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14:paraId="44367453" w14:textId="77777777" w:rsidTr="00F862D6">
        <w:tc>
          <w:tcPr>
            <w:tcW w:w="1020" w:type="dxa"/>
          </w:tcPr>
          <w:p w14:paraId="522DD73A" w14:textId="507DFB6C" w:rsidR="00F64786" w:rsidRDefault="00F64786" w:rsidP="0077673A"/>
        </w:tc>
        <w:tc>
          <w:tcPr>
            <w:tcW w:w="2552" w:type="dxa"/>
          </w:tcPr>
          <w:p w14:paraId="43A6B8CB" w14:textId="77777777" w:rsidR="00F64786" w:rsidRDefault="00F64786" w:rsidP="0077673A"/>
        </w:tc>
        <w:tc>
          <w:tcPr>
            <w:tcW w:w="823" w:type="dxa"/>
          </w:tcPr>
          <w:p w14:paraId="6E0C0CB9" w14:textId="77777777" w:rsidR="00F64786" w:rsidRDefault="00F64786" w:rsidP="0077673A"/>
        </w:tc>
        <w:tc>
          <w:tcPr>
            <w:tcW w:w="3685" w:type="dxa"/>
          </w:tcPr>
          <w:p w14:paraId="5F511243" w14:textId="77777777" w:rsidR="00F64786" w:rsidRDefault="00F64786" w:rsidP="0077673A"/>
        </w:tc>
      </w:tr>
      <w:tr w:rsidR="00F862D6" w14:paraId="6638D3D1" w14:textId="77777777" w:rsidTr="00596C7E">
        <w:tc>
          <w:tcPr>
            <w:tcW w:w="1020" w:type="dxa"/>
          </w:tcPr>
          <w:p w14:paraId="781961C6" w14:textId="77777777" w:rsidR="00F862D6" w:rsidRDefault="00F862D6" w:rsidP="0077673A"/>
        </w:tc>
        <w:tc>
          <w:tcPr>
            <w:tcW w:w="2552" w:type="dxa"/>
          </w:tcPr>
          <w:p w14:paraId="00C8F008" w14:textId="77777777" w:rsidR="00F862D6" w:rsidRDefault="00F862D6" w:rsidP="00764595"/>
        </w:tc>
        <w:tc>
          <w:tcPr>
            <w:tcW w:w="823" w:type="dxa"/>
          </w:tcPr>
          <w:p w14:paraId="37AD0334" w14:textId="77777777" w:rsidR="00F862D6" w:rsidRDefault="00F862D6" w:rsidP="0077673A"/>
        </w:tc>
        <w:tc>
          <w:tcPr>
            <w:tcW w:w="3685" w:type="dxa"/>
            <w:vMerge w:val="restart"/>
          </w:tcPr>
          <w:p w14:paraId="0360A063" w14:textId="77777777" w:rsidR="00596C7E" w:rsidRDefault="00596C7E" w:rsidP="00596C7E">
            <w:pPr>
              <w:rPr>
                <w:rStyle w:val="Potovnadresa"/>
              </w:rPr>
            </w:pPr>
          </w:p>
          <w:p w14:paraId="2CF5A146" w14:textId="61F83D29" w:rsidR="00F862D6" w:rsidRPr="004A0F75" w:rsidRDefault="004A0F75" w:rsidP="00596C7E">
            <w:pPr>
              <w:rPr>
                <w:rStyle w:val="Potovnadresa"/>
                <w:b/>
                <w:bCs/>
              </w:rPr>
            </w:pPr>
            <w:r w:rsidRPr="004A0F75">
              <w:rPr>
                <w:rStyle w:val="Potovnadresa"/>
                <w:b/>
                <w:bCs/>
              </w:rPr>
              <w:t>Uveřejněno na Profilu zadavatele</w:t>
            </w:r>
          </w:p>
        </w:tc>
      </w:tr>
      <w:tr w:rsidR="00F862D6" w14:paraId="555B9372" w14:textId="77777777" w:rsidTr="00F862D6">
        <w:tc>
          <w:tcPr>
            <w:tcW w:w="1020" w:type="dxa"/>
          </w:tcPr>
          <w:p w14:paraId="2D22ED84" w14:textId="77777777" w:rsidR="00F862D6" w:rsidRPr="003E6B9A" w:rsidRDefault="00F862D6" w:rsidP="0077673A">
            <w:r w:rsidRPr="003E6B9A">
              <w:t>Naše zn.</w:t>
            </w:r>
          </w:p>
        </w:tc>
        <w:tc>
          <w:tcPr>
            <w:tcW w:w="2552" w:type="dxa"/>
          </w:tcPr>
          <w:p w14:paraId="2FFEACB5" w14:textId="000E0365" w:rsidR="00F862D6" w:rsidRPr="003E6B9A" w:rsidRDefault="00E81B7C" w:rsidP="0037111D">
            <w:r w:rsidRPr="00E81B7C">
              <w:rPr>
                <w:rFonts w:ascii="Helvetica" w:hAnsi="Helvetica"/>
              </w:rPr>
              <w:t>2853/2025-SŽ-SSV-Ú3</w:t>
            </w:r>
          </w:p>
        </w:tc>
        <w:tc>
          <w:tcPr>
            <w:tcW w:w="823" w:type="dxa"/>
          </w:tcPr>
          <w:p w14:paraId="583467BB" w14:textId="77777777" w:rsidR="00F862D6" w:rsidRDefault="00F862D6" w:rsidP="0077673A"/>
        </w:tc>
        <w:tc>
          <w:tcPr>
            <w:tcW w:w="3685" w:type="dxa"/>
            <w:vMerge/>
          </w:tcPr>
          <w:p w14:paraId="6D7C51D0" w14:textId="77777777" w:rsidR="00F862D6" w:rsidRDefault="00F862D6" w:rsidP="0077673A"/>
        </w:tc>
      </w:tr>
      <w:tr w:rsidR="00C124DB" w14:paraId="2C33C41A" w14:textId="77777777" w:rsidTr="00F862D6">
        <w:tc>
          <w:tcPr>
            <w:tcW w:w="1020" w:type="dxa"/>
          </w:tcPr>
          <w:p w14:paraId="3534520F" w14:textId="77777777" w:rsidR="00C124DB" w:rsidRDefault="00C124DB" w:rsidP="00C124DB">
            <w:r>
              <w:t>Listů/příloh</w:t>
            </w:r>
          </w:p>
        </w:tc>
        <w:tc>
          <w:tcPr>
            <w:tcW w:w="2552" w:type="dxa"/>
          </w:tcPr>
          <w:p w14:paraId="333CD487" w14:textId="21BF5F19" w:rsidR="00C124DB" w:rsidRPr="003E6B9A" w:rsidRDefault="00E81B7C" w:rsidP="00C124DB">
            <w:r>
              <w:t>13</w:t>
            </w:r>
            <w:r w:rsidR="00C124DB" w:rsidRPr="00D03D26">
              <w:t>/</w:t>
            </w:r>
            <w:r>
              <w:t>7</w:t>
            </w:r>
          </w:p>
        </w:tc>
        <w:tc>
          <w:tcPr>
            <w:tcW w:w="823" w:type="dxa"/>
          </w:tcPr>
          <w:p w14:paraId="3FB21908" w14:textId="77777777" w:rsidR="00C124DB" w:rsidRDefault="00C124DB" w:rsidP="00C124DB"/>
        </w:tc>
        <w:tc>
          <w:tcPr>
            <w:tcW w:w="3685" w:type="dxa"/>
            <w:vMerge/>
          </w:tcPr>
          <w:p w14:paraId="2E772784" w14:textId="77777777" w:rsidR="00C124DB" w:rsidRDefault="00C124DB" w:rsidP="00C124DB">
            <w:pPr>
              <w:rPr>
                <w:noProof/>
              </w:rPr>
            </w:pPr>
          </w:p>
        </w:tc>
      </w:tr>
      <w:tr w:rsidR="00C124DB" w14:paraId="42594FDE" w14:textId="77777777" w:rsidTr="00B23CA3">
        <w:trPr>
          <w:trHeight w:val="77"/>
        </w:trPr>
        <w:tc>
          <w:tcPr>
            <w:tcW w:w="1020" w:type="dxa"/>
          </w:tcPr>
          <w:p w14:paraId="58F6E86B" w14:textId="77777777" w:rsidR="00C124DB" w:rsidRDefault="00C124DB" w:rsidP="00C124DB"/>
        </w:tc>
        <w:tc>
          <w:tcPr>
            <w:tcW w:w="2552" w:type="dxa"/>
          </w:tcPr>
          <w:p w14:paraId="133F3BF2" w14:textId="77777777" w:rsidR="00C124DB" w:rsidRPr="003E6B9A" w:rsidRDefault="00C124DB" w:rsidP="00C124DB"/>
        </w:tc>
        <w:tc>
          <w:tcPr>
            <w:tcW w:w="823" w:type="dxa"/>
          </w:tcPr>
          <w:p w14:paraId="7BEB7C0A" w14:textId="77777777" w:rsidR="00C124DB" w:rsidRDefault="00C124DB" w:rsidP="00C124DB"/>
        </w:tc>
        <w:tc>
          <w:tcPr>
            <w:tcW w:w="3685" w:type="dxa"/>
            <w:vMerge/>
          </w:tcPr>
          <w:p w14:paraId="140296A1" w14:textId="77777777" w:rsidR="00C124DB" w:rsidRDefault="00C124DB" w:rsidP="00C124DB"/>
        </w:tc>
      </w:tr>
      <w:tr w:rsidR="00C124DB" w14:paraId="5237532F" w14:textId="77777777" w:rsidTr="00F862D6">
        <w:tc>
          <w:tcPr>
            <w:tcW w:w="1020" w:type="dxa"/>
          </w:tcPr>
          <w:p w14:paraId="7759C605" w14:textId="77777777" w:rsidR="00C124DB" w:rsidRDefault="00C124DB" w:rsidP="00C124DB">
            <w:r>
              <w:t>Vyřizuje</w:t>
            </w:r>
          </w:p>
        </w:tc>
        <w:tc>
          <w:tcPr>
            <w:tcW w:w="2552" w:type="dxa"/>
          </w:tcPr>
          <w:p w14:paraId="73CBABBF" w14:textId="77777777" w:rsidR="00C124DB" w:rsidRPr="000F3143" w:rsidRDefault="00C124DB" w:rsidP="00C124DB">
            <w:r w:rsidRPr="000F3143">
              <w:t>Ing. Radomíra Rečková</w:t>
            </w:r>
          </w:p>
          <w:p w14:paraId="4A0EADDE" w14:textId="77777777" w:rsidR="00C124DB" w:rsidRPr="003E6B9A" w:rsidRDefault="00C124DB" w:rsidP="00C124DB"/>
        </w:tc>
        <w:tc>
          <w:tcPr>
            <w:tcW w:w="823" w:type="dxa"/>
          </w:tcPr>
          <w:p w14:paraId="303107D3" w14:textId="77777777" w:rsidR="00C124DB" w:rsidRDefault="00C124DB" w:rsidP="00C124DB"/>
        </w:tc>
        <w:tc>
          <w:tcPr>
            <w:tcW w:w="3685" w:type="dxa"/>
            <w:vMerge/>
          </w:tcPr>
          <w:p w14:paraId="6405EBE3" w14:textId="77777777" w:rsidR="00C124DB" w:rsidRDefault="00C124DB" w:rsidP="00C124DB"/>
        </w:tc>
      </w:tr>
      <w:tr w:rsidR="00C124DB" w14:paraId="192D4EE6" w14:textId="77777777" w:rsidTr="00F862D6">
        <w:tc>
          <w:tcPr>
            <w:tcW w:w="1020" w:type="dxa"/>
          </w:tcPr>
          <w:p w14:paraId="2F7F053F" w14:textId="77777777" w:rsidR="00C124DB" w:rsidRDefault="00C124DB" w:rsidP="00C124DB"/>
        </w:tc>
        <w:tc>
          <w:tcPr>
            <w:tcW w:w="2552" w:type="dxa"/>
          </w:tcPr>
          <w:p w14:paraId="36F90D31" w14:textId="77777777" w:rsidR="00C124DB" w:rsidRPr="003E6B9A" w:rsidRDefault="00C124DB" w:rsidP="00C124DB"/>
        </w:tc>
        <w:tc>
          <w:tcPr>
            <w:tcW w:w="823" w:type="dxa"/>
          </w:tcPr>
          <w:p w14:paraId="0B7BD956" w14:textId="77777777" w:rsidR="00C124DB" w:rsidRDefault="00C124DB" w:rsidP="00C124DB"/>
        </w:tc>
        <w:tc>
          <w:tcPr>
            <w:tcW w:w="3685" w:type="dxa"/>
            <w:vMerge/>
          </w:tcPr>
          <w:p w14:paraId="294D6520" w14:textId="77777777" w:rsidR="00C124DB" w:rsidRDefault="00C124DB" w:rsidP="00C124DB"/>
        </w:tc>
      </w:tr>
      <w:tr w:rsidR="00C124DB" w14:paraId="635DFF9F" w14:textId="77777777" w:rsidTr="00F862D6">
        <w:tc>
          <w:tcPr>
            <w:tcW w:w="1020" w:type="dxa"/>
          </w:tcPr>
          <w:p w14:paraId="7A3891F6" w14:textId="77777777" w:rsidR="00C124DB" w:rsidRDefault="00C124DB" w:rsidP="00C124DB">
            <w:r>
              <w:t>Mobil</w:t>
            </w:r>
          </w:p>
        </w:tc>
        <w:tc>
          <w:tcPr>
            <w:tcW w:w="2552" w:type="dxa"/>
          </w:tcPr>
          <w:p w14:paraId="67448459" w14:textId="6788C5B5" w:rsidR="00C124DB" w:rsidRPr="003E6B9A" w:rsidRDefault="00C124DB" w:rsidP="00C124DB">
            <w:r w:rsidRPr="000F3143">
              <w:t>+420 725 744 197</w:t>
            </w:r>
          </w:p>
        </w:tc>
        <w:tc>
          <w:tcPr>
            <w:tcW w:w="823" w:type="dxa"/>
          </w:tcPr>
          <w:p w14:paraId="4A963F72" w14:textId="77777777" w:rsidR="00C124DB" w:rsidRDefault="00C124DB" w:rsidP="00C124DB"/>
        </w:tc>
        <w:tc>
          <w:tcPr>
            <w:tcW w:w="3685" w:type="dxa"/>
            <w:vMerge/>
          </w:tcPr>
          <w:p w14:paraId="010CCE96" w14:textId="77777777" w:rsidR="00C124DB" w:rsidRDefault="00C124DB" w:rsidP="00C124DB"/>
        </w:tc>
      </w:tr>
      <w:tr w:rsidR="00C124DB" w14:paraId="2250880D" w14:textId="77777777" w:rsidTr="00F862D6">
        <w:tc>
          <w:tcPr>
            <w:tcW w:w="1020" w:type="dxa"/>
          </w:tcPr>
          <w:p w14:paraId="28245A45" w14:textId="77777777" w:rsidR="00C124DB" w:rsidRDefault="00C124DB" w:rsidP="00C124DB">
            <w:r>
              <w:t>E-mail</w:t>
            </w:r>
          </w:p>
        </w:tc>
        <w:tc>
          <w:tcPr>
            <w:tcW w:w="2552" w:type="dxa"/>
          </w:tcPr>
          <w:p w14:paraId="15A7D067" w14:textId="05158C65" w:rsidR="00C124DB" w:rsidRPr="003E6B9A" w:rsidRDefault="00C124DB" w:rsidP="00C124DB">
            <w:hyperlink r:id="rId11" w:history="1">
              <w:r w:rsidRPr="00196E00">
                <w:rPr>
                  <w:rStyle w:val="Hypertextovodkaz"/>
                </w:rPr>
                <w:t>Reckova@spravazeleznic.cz</w:t>
              </w:r>
            </w:hyperlink>
          </w:p>
        </w:tc>
        <w:tc>
          <w:tcPr>
            <w:tcW w:w="823" w:type="dxa"/>
          </w:tcPr>
          <w:p w14:paraId="61F2AFE5" w14:textId="77777777" w:rsidR="00C124DB" w:rsidRDefault="00C124DB" w:rsidP="00C124DB"/>
        </w:tc>
        <w:tc>
          <w:tcPr>
            <w:tcW w:w="3685" w:type="dxa"/>
            <w:vMerge/>
          </w:tcPr>
          <w:p w14:paraId="3652D20A" w14:textId="77777777" w:rsidR="00C124DB" w:rsidRDefault="00C124DB" w:rsidP="00C124DB"/>
        </w:tc>
      </w:tr>
      <w:tr w:rsidR="009A7568" w14:paraId="2D204002" w14:textId="77777777" w:rsidTr="00F862D6">
        <w:tc>
          <w:tcPr>
            <w:tcW w:w="1020" w:type="dxa"/>
          </w:tcPr>
          <w:p w14:paraId="068019F7" w14:textId="77777777" w:rsidR="009A7568" w:rsidRDefault="009A7568" w:rsidP="009A7568"/>
        </w:tc>
        <w:tc>
          <w:tcPr>
            <w:tcW w:w="2552" w:type="dxa"/>
          </w:tcPr>
          <w:p w14:paraId="7B70D7E4" w14:textId="77777777" w:rsidR="009A7568" w:rsidRPr="003E6B9A" w:rsidRDefault="009A7568" w:rsidP="009A7568"/>
        </w:tc>
        <w:tc>
          <w:tcPr>
            <w:tcW w:w="823" w:type="dxa"/>
          </w:tcPr>
          <w:p w14:paraId="33174AC1" w14:textId="77777777" w:rsidR="009A7568" w:rsidRDefault="009A7568" w:rsidP="009A7568"/>
        </w:tc>
        <w:tc>
          <w:tcPr>
            <w:tcW w:w="3685" w:type="dxa"/>
          </w:tcPr>
          <w:p w14:paraId="1F9B8A95" w14:textId="77777777" w:rsidR="009A7568" w:rsidRDefault="009A7568" w:rsidP="009A7568"/>
        </w:tc>
      </w:tr>
      <w:tr w:rsidR="009A7568" w14:paraId="747A7286" w14:textId="77777777" w:rsidTr="00F862D6">
        <w:tc>
          <w:tcPr>
            <w:tcW w:w="1020" w:type="dxa"/>
          </w:tcPr>
          <w:p w14:paraId="49446A50" w14:textId="77777777" w:rsidR="009A7568" w:rsidRDefault="009A7568" w:rsidP="009A7568">
            <w:r>
              <w:t>Datum</w:t>
            </w:r>
          </w:p>
        </w:tc>
        <w:bookmarkStart w:id="0" w:name="Datum"/>
        <w:tc>
          <w:tcPr>
            <w:tcW w:w="2552" w:type="dxa"/>
          </w:tcPr>
          <w:p w14:paraId="60AF53E1" w14:textId="584431FF" w:rsidR="009A7568" w:rsidRPr="003E6B9A" w:rsidRDefault="009A7568" w:rsidP="009A7568">
            <w:r w:rsidRPr="003E6B9A">
              <w:fldChar w:fldCharType="begin"/>
            </w:r>
            <w:r w:rsidRPr="003E6B9A">
              <w:instrText xml:space="preserve"> DATE  \@ "d. MMMM yyyy"  \* MERGEFORMAT </w:instrText>
            </w:r>
            <w:r w:rsidRPr="003E6B9A">
              <w:fldChar w:fldCharType="separate"/>
            </w:r>
            <w:r w:rsidR="001415D1">
              <w:rPr>
                <w:noProof/>
              </w:rPr>
              <w:t>3. března 2025</w:t>
            </w:r>
            <w:r w:rsidRPr="003E6B9A">
              <w:fldChar w:fldCharType="end"/>
            </w:r>
            <w:r w:rsidRPr="003E6B9A">
              <w:t xml:space="preserve"> </w:t>
            </w:r>
            <w:bookmarkEnd w:id="0"/>
          </w:p>
        </w:tc>
        <w:tc>
          <w:tcPr>
            <w:tcW w:w="823" w:type="dxa"/>
          </w:tcPr>
          <w:p w14:paraId="4131D041" w14:textId="77777777" w:rsidR="009A7568" w:rsidRDefault="009A7568" w:rsidP="009A7568"/>
        </w:tc>
        <w:tc>
          <w:tcPr>
            <w:tcW w:w="3685" w:type="dxa"/>
          </w:tcPr>
          <w:p w14:paraId="2F0F2E92" w14:textId="77777777" w:rsidR="009A7568" w:rsidRDefault="009A7568" w:rsidP="009A7568"/>
        </w:tc>
      </w:tr>
      <w:tr w:rsidR="00F64786" w14:paraId="30537140" w14:textId="77777777" w:rsidTr="00F862D6">
        <w:tc>
          <w:tcPr>
            <w:tcW w:w="1020" w:type="dxa"/>
          </w:tcPr>
          <w:p w14:paraId="18887691" w14:textId="77777777" w:rsidR="00F64786" w:rsidRDefault="00F64786" w:rsidP="0077673A"/>
        </w:tc>
        <w:tc>
          <w:tcPr>
            <w:tcW w:w="2552" w:type="dxa"/>
          </w:tcPr>
          <w:p w14:paraId="46396421" w14:textId="77777777"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14:paraId="22C31C75" w14:textId="77777777" w:rsidR="00F64786" w:rsidRDefault="00F64786" w:rsidP="0077673A"/>
        </w:tc>
        <w:tc>
          <w:tcPr>
            <w:tcW w:w="3685" w:type="dxa"/>
          </w:tcPr>
          <w:p w14:paraId="32277F82" w14:textId="77777777" w:rsidR="00F64786" w:rsidRDefault="00F64786" w:rsidP="0077673A"/>
        </w:tc>
      </w:tr>
      <w:tr w:rsidR="00F862D6" w14:paraId="1702D042" w14:textId="77777777" w:rsidTr="00B45E9E">
        <w:trPr>
          <w:trHeight w:val="794"/>
        </w:trPr>
        <w:tc>
          <w:tcPr>
            <w:tcW w:w="1020" w:type="dxa"/>
          </w:tcPr>
          <w:p w14:paraId="0C2C619F" w14:textId="77777777" w:rsidR="00F862D6" w:rsidRDefault="00F862D6" w:rsidP="0077673A"/>
        </w:tc>
        <w:tc>
          <w:tcPr>
            <w:tcW w:w="2552" w:type="dxa"/>
          </w:tcPr>
          <w:p w14:paraId="1DA9BB2C" w14:textId="77777777" w:rsidR="00F862D6" w:rsidRDefault="00F862D6" w:rsidP="00F310F8"/>
        </w:tc>
        <w:tc>
          <w:tcPr>
            <w:tcW w:w="823" w:type="dxa"/>
          </w:tcPr>
          <w:p w14:paraId="137E597C" w14:textId="77777777" w:rsidR="00F862D6" w:rsidRDefault="00F862D6" w:rsidP="0077673A"/>
        </w:tc>
        <w:tc>
          <w:tcPr>
            <w:tcW w:w="3685" w:type="dxa"/>
          </w:tcPr>
          <w:p w14:paraId="713B9CFF" w14:textId="77777777" w:rsidR="00F862D6" w:rsidRDefault="00F862D6" w:rsidP="0077673A"/>
        </w:tc>
      </w:tr>
    </w:tbl>
    <w:p w14:paraId="01BEB058" w14:textId="1F5FB04A" w:rsidR="00335122" w:rsidRDefault="00CB7B5A" w:rsidP="00CB7B5A">
      <w:pPr>
        <w:spacing w:after="0" w:line="240" w:lineRule="auto"/>
        <w:rPr>
          <w:rFonts w:eastAsia="Times New Roman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>Věc:</w:t>
      </w:r>
      <w:r w:rsidR="00335122">
        <w:rPr>
          <w:rFonts w:eastAsia="Calibri" w:cs="Times New Roman"/>
          <w:lang w:eastAsia="cs-CZ"/>
        </w:rPr>
        <w:tab/>
      </w:r>
      <w:r w:rsidRPr="00335122">
        <w:rPr>
          <w:rFonts w:eastAsia="Calibri" w:cs="Times New Roman"/>
          <w:lang w:eastAsia="cs-CZ"/>
        </w:rPr>
        <w:t xml:space="preserve">Vysvětlení/ změna/ doplnění </w:t>
      </w:r>
      <w:r w:rsidRPr="00CB7B5A">
        <w:rPr>
          <w:rFonts w:eastAsia="Calibri" w:cs="Times New Roman"/>
          <w:lang w:eastAsia="cs-CZ"/>
        </w:rPr>
        <w:t xml:space="preserve">zadávací dokumentace č. </w:t>
      </w:r>
      <w:r w:rsidR="001415D1">
        <w:rPr>
          <w:rFonts w:eastAsia="Calibri" w:cs="Times New Roman"/>
          <w:lang w:eastAsia="cs-CZ"/>
        </w:rPr>
        <w:t>3</w:t>
      </w:r>
    </w:p>
    <w:p w14:paraId="25C6ADAC" w14:textId="434D4DAD" w:rsidR="00CB7B5A" w:rsidRPr="00C124DB" w:rsidRDefault="00CB7B5A" w:rsidP="00CB7B5A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CB7B5A">
        <w:rPr>
          <w:rFonts w:eastAsia="Calibri" w:cs="Times New Roman"/>
          <w:lang w:eastAsia="cs-CZ"/>
        </w:rPr>
        <w:t xml:space="preserve"> </w:t>
      </w:r>
      <w:r w:rsidR="00335122">
        <w:rPr>
          <w:rFonts w:eastAsia="Calibri" w:cs="Times New Roman"/>
          <w:lang w:eastAsia="cs-CZ"/>
        </w:rPr>
        <w:tab/>
      </w:r>
      <w:r w:rsidR="00335122" w:rsidRPr="00C124DB">
        <w:rPr>
          <w:rFonts w:eastAsia="Calibri" w:cs="Times New Roman"/>
          <w:b/>
          <w:bCs/>
          <w:lang w:eastAsia="cs-CZ"/>
        </w:rPr>
        <w:t>„</w:t>
      </w:r>
      <w:r w:rsidR="00C124DB" w:rsidRPr="00C124DB">
        <w:rPr>
          <w:rFonts w:eastAsia="Times New Roman" w:cs="Arial"/>
          <w:b/>
          <w:bCs/>
          <w:color w:val="000000"/>
          <w:lang w:eastAsia="cs-CZ"/>
        </w:rPr>
        <w:t>Modernizace trati Brno-Přerov, 5. stavba Kojetín – Přerov</w:t>
      </w:r>
      <w:r w:rsidR="00F208F1" w:rsidRPr="00C124DB">
        <w:rPr>
          <w:rFonts w:eastAsia="Calibri" w:cs="Times New Roman"/>
          <w:b/>
          <w:bCs/>
          <w:lang w:eastAsia="cs-CZ"/>
        </w:rPr>
        <w:t>“</w:t>
      </w:r>
    </w:p>
    <w:p w14:paraId="03E396A4" w14:textId="77777777" w:rsidR="00335122" w:rsidRPr="00335122" w:rsidRDefault="00335122" w:rsidP="00CB7B5A">
      <w:pPr>
        <w:spacing w:after="0" w:line="240" w:lineRule="auto"/>
        <w:rPr>
          <w:rFonts w:eastAsia="Calibri" w:cs="Times New Roman"/>
          <w:lang w:eastAsia="cs-CZ"/>
        </w:rPr>
      </w:pPr>
    </w:p>
    <w:p w14:paraId="52015967" w14:textId="77777777" w:rsidR="00BD5319" w:rsidRDefault="00BD5319" w:rsidP="00BD5319">
      <w:pPr>
        <w:spacing w:after="0" w:line="240" w:lineRule="auto"/>
        <w:rPr>
          <w:rFonts w:eastAsia="Times New Roman" w:cs="Times New Roman"/>
          <w:lang w:eastAsia="cs-CZ"/>
        </w:rPr>
      </w:pPr>
      <w:r w:rsidRPr="00BD5319">
        <w:rPr>
          <w:rFonts w:eastAsia="Calibri" w:cs="Times New Roman"/>
        </w:rPr>
        <w:t xml:space="preserve">ve smyslu </w:t>
      </w:r>
      <w:r w:rsidRPr="00BD5319">
        <w:rPr>
          <w:rFonts w:eastAsia="Times New Roman" w:cs="Times New Roman"/>
          <w:lang w:eastAsia="cs-CZ"/>
        </w:rPr>
        <w:t>§ 98 a § 99 zákona č. 134/2016 Sb., o zadávání veřejných zakázek, ve znění pozdějších předpisů (dále jen „ZZVZ“)</w:t>
      </w:r>
    </w:p>
    <w:p w14:paraId="3E945794" w14:textId="77777777" w:rsidR="00862DD1" w:rsidRPr="00BD5319" w:rsidRDefault="00862DD1" w:rsidP="00BD5319">
      <w:pPr>
        <w:spacing w:after="0" w:line="240" w:lineRule="auto"/>
        <w:rPr>
          <w:rFonts w:eastAsia="Calibri" w:cs="Times New Roman"/>
          <w:lang w:eastAsia="cs-CZ"/>
        </w:rPr>
      </w:pPr>
    </w:p>
    <w:p w14:paraId="452C83E4" w14:textId="77777777" w:rsidR="00862DD1" w:rsidRPr="005B2274" w:rsidRDefault="00862DD1" w:rsidP="00490A43">
      <w:pPr>
        <w:spacing w:after="0" w:line="240" w:lineRule="auto"/>
        <w:jc w:val="both"/>
        <w:rPr>
          <w:rFonts w:eastAsia="Calibri" w:cs="Times New Roman"/>
          <w:bCs/>
          <w:color w:val="FF0000"/>
          <w:lang w:eastAsia="cs-CZ"/>
        </w:rPr>
      </w:pPr>
    </w:p>
    <w:p w14:paraId="57CC8CD5" w14:textId="0B724F88" w:rsidR="00862DD1" w:rsidRPr="00BD5319" w:rsidRDefault="00862DD1" w:rsidP="00490A43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 w:rsidR="00DF4236">
        <w:rPr>
          <w:rFonts w:eastAsia="Calibri" w:cs="Times New Roman"/>
          <w:b/>
          <w:lang w:eastAsia="cs-CZ"/>
        </w:rPr>
        <w:t>3</w:t>
      </w:r>
      <w:r w:rsidR="00136BF2">
        <w:rPr>
          <w:rFonts w:eastAsia="Calibri" w:cs="Times New Roman"/>
          <w:b/>
          <w:lang w:eastAsia="cs-CZ"/>
        </w:rPr>
        <w:t>4</w:t>
      </w:r>
      <w:r w:rsidRPr="00BD5319">
        <w:rPr>
          <w:rFonts w:eastAsia="Calibri" w:cs="Times New Roman"/>
          <w:b/>
          <w:lang w:eastAsia="cs-CZ"/>
        </w:rPr>
        <w:t>:</w:t>
      </w:r>
    </w:p>
    <w:p w14:paraId="1BCC6CD6" w14:textId="77777777" w:rsidR="00440C9C" w:rsidRPr="00440C9C" w:rsidRDefault="00440C9C" w:rsidP="00440C9C">
      <w:pPr>
        <w:spacing w:after="0"/>
        <w:rPr>
          <w:rFonts w:eastAsia="Calibri" w:cs="Times New Roman"/>
          <w:bCs/>
          <w:lang w:eastAsia="cs-CZ"/>
        </w:rPr>
      </w:pPr>
      <w:r w:rsidRPr="00440C9C">
        <w:rPr>
          <w:rFonts w:eastAsia="Calibri" w:cs="Times New Roman"/>
          <w:bCs/>
          <w:lang w:eastAsia="cs-CZ"/>
        </w:rPr>
        <w:t xml:space="preserve">SO 28-19-11.2 </w:t>
      </w:r>
      <w:r w:rsidRPr="00440C9C">
        <w:rPr>
          <w:rFonts w:eastAsia="Calibri" w:cs="Times New Roman"/>
          <w:bCs/>
          <w:lang w:eastAsia="cs-CZ"/>
        </w:rPr>
        <w:br/>
        <w:t>V zadaném soupisu prací chybí celý oddíl zemních prací.</w:t>
      </w:r>
      <w:r w:rsidRPr="00440C9C">
        <w:rPr>
          <w:rFonts w:eastAsia="Calibri" w:cs="Times New Roman"/>
          <w:bCs/>
          <w:lang w:eastAsia="cs-CZ"/>
        </w:rPr>
        <w:br/>
        <w:t>Vzhledem k množství 2369,3 tun zeminy určené k uložení na trvalé skládce se domníváme, že by stavební objekt měl obsahovat také zemní práce.</w:t>
      </w:r>
    </w:p>
    <w:p w14:paraId="2FE9617C" w14:textId="0C78081D" w:rsidR="00DF4236" w:rsidRDefault="00440C9C" w:rsidP="00440C9C">
      <w:pPr>
        <w:spacing w:after="0"/>
        <w:rPr>
          <w:rFonts w:eastAsia="Calibri" w:cs="Times New Roman"/>
          <w:bCs/>
          <w:lang w:eastAsia="cs-CZ"/>
        </w:rPr>
      </w:pPr>
      <w:r w:rsidRPr="00440C9C">
        <w:rPr>
          <w:rFonts w:eastAsia="Calibri" w:cs="Times New Roman"/>
          <w:bCs/>
          <w:lang w:eastAsia="cs-CZ"/>
        </w:rPr>
        <w:t>Doplní zadavatel patřičné položky do soupisu prací?</w:t>
      </w:r>
    </w:p>
    <w:p w14:paraId="3DD18078" w14:textId="77777777" w:rsidR="00136BF2" w:rsidRDefault="00136BF2" w:rsidP="00136BF2">
      <w:pPr>
        <w:spacing w:after="0"/>
        <w:rPr>
          <w:rFonts w:eastAsia="Calibri" w:cs="Times New Roman"/>
          <w:b/>
          <w:lang w:eastAsia="cs-CZ"/>
        </w:rPr>
      </w:pPr>
    </w:p>
    <w:p w14:paraId="293A4301" w14:textId="77777777" w:rsidR="00136BF2" w:rsidRPr="00504F82" w:rsidRDefault="00136BF2" w:rsidP="00136BF2">
      <w:pPr>
        <w:spacing w:after="0"/>
        <w:rPr>
          <w:rFonts w:cstheme="minorHAnsi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14:paraId="37F699CC" w14:textId="706FF688" w:rsidR="00902918" w:rsidRPr="0041651B" w:rsidRDefault="00902918" w:rsidP="00902918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41651B">
        <w:rPr>
          <w:rFonts w:eastAsia="Calibri" w:cs="Times New Roman"/>
          <w:bCs/>
          <w:lang w:eastAsia="cs-CZ"/>
        </w:rPr>
        <w:t xml:space="preserve">V SO 28-19-11.2 byly doplněny položky zemních prací – 13173; 17120 s množstvím dle příl. 2.602. Dále byla patřičně upravena pol. odpadů (R015111). </w:t>
      </w:r>
    </w:p>
    <w:p w14:paraId="0A76EAA0" w14:textId="77777777" w:rsidR="00902918" w:rsidRPr="0041651B" w:rsidRDefault="00902918" w:rsidP="00902918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</w:p>
    <w:p w14:paraId="0F13A27E" w14:textId="06101490" w:rsidR="00902918" w:rsidRPr="0041651B" w:rsidRDefault="00902918" w:rsidP="00902918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41651B">
        <w:rPr>
          <w:rFonts w:eastAsia="Calibri" w:cs="Times New Roman"/>
          <w:bCs/>
          <w:lang w:eastAsia="cs-CZ"/>
        </w:rPr>
        <w:t xml:space="preserve">V SO 28-19-11.1 byla zároveň při revizi objektu také upravena položka </w:t>
      </w:r>
      <w:proofErr w:type="gramStart"/>
      <w:r w:rsidRPr="0041651B">
        <w:rPr>
          <w:rFonts w:eastAsia="Calibri" w:cs="Times New Roman"/>
          <w:bCs/>
          <w:lang w:eastAsia="cs-CZ"/>
        </w:rPr>
        <w:t>odpadů - z</w:t>
      </w:r>
      <w:proofErr w:type="gramEnd"/>
      <w:r w:rsidRPr="0041651B">
        <w:rPr>
          <w:rFonts w:eastAsia="Calibri" w:cs="Times New Roman"/>
          <w:bCs/>
          <w:lang w:eastAsia="cs-CZ"/>
        </w:rPr>
        <w:t> původního množství 3140,4492 T na 564,30 T, dle pol. 13173 (viz výkres 2.602).</w:t>
      </w:r>
    </w:p>
    <w:p w14:paraId="1B7A9A5E" w14:textId="77777777" w:rsidR="002434C1" w:rsidRDefault="002434C1" w:rsidP="00540A7F">
      <w:pPr>
        <w:spacing w:after="0"/>
        <w:rPr>
          <w:rFonts w:eastAsia="Calibri" w:cs="Times New Roman"/>
          <w:bCs/>
          <w:lang w:eastAsia="cs-CZ"/>
        </w:rPr>
      </w:pPr>
    </w:p>
    <w:p w14:paraId="161493A1" w14:textId="77777777" w:rsidR="00136BF2" w:rsidRDefault="00136BF2" w:rsidP="00540A7F">
      <w:pPr>
        <w:spacing w:after="0"/>
        <w:rPr>
          <w:rFonts w:eastAsia="Calibri" w:cs="Times New Roman"/>
          <w:bCs/>
          <w:lang w:eastAsia="cs-CZ"/>
        </w:rPr>
      </w:pPr>
    </w:p>
    <w:p w14:paraId="47EB926C" w14:textId="1E37E6F8" w:rsidR="004D6ED1" w:rsidRPr="00BD5319" w:rsidRDefault="004D6ED1" w:rsidP="004D6ED1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3</w:t>
      </w:r>
      <w:r w:rsidR="00136BF2">
        <w:rPr>
          <w:rFonts w:eastAsia="Calibri" w:cs="Times New Roman"/>
          <w:b/>
          <w:lang w:eastAsia="cs-CZ"/>
        </w:rPr>
        <w:t>5</w:t>
      </w:r>
      <w:r w:rsidRPr="00BD5319">
        <w:rPr>
          <w:rFonts w:eastAsia="Calibri" w:cs="Times New Roman"/>
          <w:b/>
          <w:lang w:eastAsia="cs-CZ"/>
        </w:rPr>
        <w:t>:</w:t>
      </w:r>
    </w:p>
    <w:p w14:paraId="5B1C4548" w14:textId="030F093D" w:rsidR="004D6ED1" w:rsidRDefault="00440C9C" w:rsidP="004D6ED1">
      <w:pPr>
        <w:spacing w:after="0"/>
        <w:rPr>
          <w:rFonts w:eastAsia="Calibri" w:cs="Times New Roman"/>
          <w:bCs/>
          <w:lang w:eastAsia="cs-CZ"/>
        </w:rPr>
      </w:pPr>
      <w:r w:rsidRPr="00440C9C">
        <w:rPr>
          <w:rFonts w:eastAsia="Calibri" w:cs="Times New Roman"/>
          <w:bCs/>
          <w:lang w:eastAsia="cs-CZ"/>
        </w:rPr>
        <w:t xml:space="preserve">Uchazeč zjistil nesoulad termínu dokončení ocelového mostu přes řeku Morava. Zatímco v příloze B_8_3_Hmg je termín dokončení 19.3.2026 pro traťovou kolej č.2, tak dle schémat stavebních postupů jde traťová kolej č.2 do provozu až 25.7.2027. </w:t>
      </w:r>
      <w:r w:rsidRPr="00440C9C">
        <w:rPr>
          <w:rFonts w:eastAsia="Calibri" w:cs="Times New Roman"/>
          <w:bCs/>
          <w:lang w:eastAsia="cs-CZ"/>
        </w:rPr>
        <w:br/>
        <w:t>Chápe uchazeč správně, že termín dokončení mostu přes Řeku Moravu je 25.7. 2027, jak vyplývá ze schémat stavebních postupů?</w:t>
      </w:r>
    </w:p>
    <w:p w14:paraId="7BA5B2DF" w14:textId="77777777" w:rsidR="00136BF2" w:rsidRPr="00136BF2" w:rsidRDefault="00136BF2" w:rsidP="004D6ED1">
      <w:pPr>
        <w:spacing w:after="0"/>
        <w:rPr>
          <w:rFonts w:eastAsia="Calibri" w:cs="Times New Roman"/>
          <w:bCs/>
          <w:lang w:eastAsia="cs-CZ"/>
        </w:rPr>
      </w:pPr>
    </w:p>
    <w:p w14:paraId="3075A95A" w14:textId="7C3FB939" w:rsidR="004D6ED1" w:rsidRDefault="004D6ED1" w:rsidP="00E41063">
      <w:pPr>
        <w:spacing w:after="0"/>
        <w:rPr>
          <w:rFonts w:cstheme="minorHAnsi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14:paraId="29BC7C81" w14:textId="705B71E8" w:rsidR="00430576" w:rsidRPr="00EB3127" w:rsidRDefault="00430576" w:rsidP="00430576">
      <w:pPr>
        <w:spacing w:after="0"/>
        <w:rPr>
          <w:rFonts w:cstheme="minorHAnsi"/>
        </w:rPr>
      </w:pPr>
      <w:r w:rsidRPr="00EB3127">
        <w:rPr>
          <w:rFonts w:cstheme="minorHAnsi"/>
        </w:rPr>
        <w:t xml:space="preserve">TK2 Kojetín-Chropyně musí být uveden do provozu 25.07.2027 včetně mostních objektů, tedy i mostu v km 73,610 přes Moravu. </w:t>
      </w:r>
    </w:p>
    <w:p w14:paraId="0EBF5277" w14:textId="77777777" w:rsidR="00540A7F" w:rsidRPr="00EB3127" w:rsidRDefault="00540A7F" w:rsidP="005B2274">
      <w:pPr>
        <w:spacing w:after="0" w:line="240" w:lineRule="auto"/>
        <w:rPr>
          <w:rFonts w:eastAsia="Calibri" w:cs="Times New Roman"/>
          <w:bCs/>
          <w:lang w:eastAsia="cs-CZ"/>
        </w:rPr>
      </w:pPr>
    </w:p>
    <w:p w14:paraId="160825BA" w14:textId="77777777" w:rsidR="0041651B" w:rsidRDefault="0041651B" w:rsidP="005B2274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62061A24" w14:textId="18EE28B4" w:rsidR="00136BF2" w:rsidRPr="00BD5319" w:rsidRDefault="00136BF2" w:rsidP="00136BF2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36</w:t>
      </w:r>
      <w:r w:rsidRPr="00BD5319">
        <w:rPr>
          <w:rFonts w:eastAsia="Calibri" w:cs="Times New Roman"/>
          <w:b/>
          <w:lang w:eastAsia="cs-CZ"/>
        </w:rPr>
        <w:t>:</w:t>
      </w:r>
    </w:p>
    <w:p w14:paraId="2BF85AEF" w14:textId="77777777" w:rsidR="00440C9C" w:rsidRPr="00440C9C" w:rsidRDefault="00440C9C" w:rsidP="00440C9C">
      <w:pPr>
        <w:spacing w:after="0"/>
        <w:rPr>
          <w:rFonts w:eastAsia="Calibri" w:cs="Times New Roman"/>
          <w:bCs/>
          <w:lang w:eastAsia="cs-CZ"/>
        </w:rPr>
      </w:pPr>
      <w:r w:rsidRPr="00440C9C">
        <w:rPr>
          <w:rFonts w:eastAsia="Calibri" w:cs="Times New Roman"/>
          <w:bCs/>
          <w:lang w:eastAsia="cs-CZ"/>
        </w:rPr>
        <w:t>SO 25-16-01</w:t>
      </w:r>
    </w:p>
    <w:tbl>
      <w:tblPr>
        <w:tblW w:w="85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9"/>
        <w:gridCol w:w="862"/>
        <w:gridCol w:w="5103"/>
        <w:gridCol w:w="851"/>
        <w:gridCol w:w="1275"/>
      </w:tblGrid>
      <w:tr w:rsidR="00440C9C" w:rsidRPr="00440C9C" w14:paraId="34CED88F" w14:textId="77777777" w:rsidTr="00440C9C">
        <w:trPr>
          <w:trHeight w:val="263"/>
        </w:trPr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C55000" w14:textId="77777777" w:rsidR="00440C9C" w:rsidRPr="00440C9C" w:rsidRDefault="00440C9C" w:rsidP="00440C9C">
            <w:pPr>
              <w:spacing w:after="0"/>
              <w:rPr>
                <w:rFonts w:eastAsia="Calibri" w:cs="Times New Roman"/>
                <w:bCs/>
                <w:lang w:eastAsia="cs-CZ"/>
              </w:rPr>
            </w:pPr>
            <w:r w:rsidRPr="00440C9C">
              <w:rPr>
                <w:rFonts w:eastAsia="Calibri" w:cs="Times New Roman"/>
                <w:bCs/>
                <w:lang w:eastAsia="cs-CZ"/>
              </w:rPr>
              <w:t>6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9AFAEC" w14:textId="77777777" w:rsidR="00440C9C" w:rsidRPr="00440C9C" w:rsidRDefault="00440C9C" w:rsidP="00440C9C">
            <w:pPr>
              <w:spacing w:after="0"/>
              <w:rPr>
                <w:rFonts w:eastAsia="Calibri" w:cs="Times New Roman"/>
                <w:bCs/>
                <w:lang w:eastAsia="cs-CZ"/>
              </w:rPr>
            </w:pPr>
            <w:r w:rsidRPr="00440C9C">
              <w:rPr>
                <w:rFonts w:eastAsia="Calibri" w:cs="Times New Roman"/>
                <w:bCs/>
                <w:lang w:eastAsia="cs-CZ"/>
              </w:rPr>
              <w:t>123738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99115F" w14:textId="77777777" w:rsidR="00440C9C" w:rsidRPr="00440C9C" w:rsidRDefault="00440C9C" w:rsidP="00440C9C">
            <w:pPr>
              <w:spacing w:after="0"/>
              <w:rPr>
                <w:rFonts w:eastAsia="Calibri" w:cs="Times New Roman"/>
                <w:bCs/>
                <w:lang w:eastAsia="cs-CZ"/>
              </w:rPr>
            </w:pPr>
            <w:r w:rsidRPr="00440C9C">
              <w:rPr>
                <w:rFonts w:eastAsia="Calibri" w:cs="Times New Roman"/>
                <w:bCs/>
                <w:lang w:eastAsia="cs-CZ"/>
              </w:rPr>
              <w:t xml:space="preserve">ODKOP PRO SPOD STAVBU SILNIC A ŽELEZNIC TŘ. I, ODVOZ DO 20KM  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3C10A0" w14:textId="77777777" w:rsidR="00440C9C" w:rsidRPr="00440C9C" w:rsidRDefault="00440C9C" w:rsidP="00440C9C">
            <w:pPr>
              <w:spacing w:after="0"/>
              <w:rPr>
                <w:rFonts w:eastAsia="Calibri" w:cs="Times New Roman"/>
                <w:bCs/>
                <w:lang w:eastAsia="cs-CZ"/>
              </w:rPr>
            </w:pPr>
            <w:r w:rsidRPr="00440C9C">
              <w:rPr>
                <w:rFonts w:eastAsia="Calibri" w:cs="Times New Roman"/>
                <w:bCs/>
                <w:lang w:eastAsia="cs-CZ"/>
              </w:rPr>
              <w:t>M3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569CEC" w14:textId="77777777" w:rsidR="00440C9C" w:rsidRPr="00440C9C" w:rsidRDefault="00440C9C" w:rsidP="00440C9C">
            <w:pPr>
              <w:spacing w:after="0"/>
              <w:rPr>
                <w:rFonts w:eastAsia="Calibri" w:cs="Times New Roman"/>
                <w:bCs/>
                <w:lang w:eastAsia="cs-CZ"/>
              </w:rPr>
            </w:pPr>
            <w:r w:rsidRPr="00440C9C">
              <w:rPr>
                <w:rFonts w:eastAsia="Calibri" w:cs="Times New Roman"/>
                <w:bCs/>
                <w:lang w:eastAsia="cs-CZ"/>
              </w:rPr>
              <w:t>53 036,091</w:t>
            </w:r>
          </w:p>
        </w:tc>
      </w:tr>
    </w:tbl>
    <w:p w14:paraId="06D55875" w14:textId="6FD42E1C" w:rsidR="00136BF2" w:rsidRDefault="00440C9C" w:rsidP="0041651B">
      <w:pPr>
        <w:spacing w:after="0"/>
        <w:jc w:val="both"/>
        <w:rPr>
          <w:rFonts w:eastAsia="Calibri" w:cs="Times New Roman"/>
          <w:bCs/>
          <w:lang w:eastAsia="cs-CZ"/>
        </w:rPr>
      </w:pPr>
      <w:r w:rsidRPr="00440C9C">
        <w:rPr>
          <w:rFonts w:eastAsia="Calibri" w:cs="Times New Roman"/>
          <w:bCs/>
          <w:lang w:eastAsia="cs-CZ"/>
        </w:rPr>
        <w:lastRenderedPageBreak/>
        <w:t>Domnívá se uchazeč správně, že se jedná pouze o dopravu zeminy? Pokud ano, položka by měla mít jiné označení (r-položka).</w:t>
      </w:r>
    </w:p>
    <w:p w14:paraId="415A9362" w14:textId="77777777" w:rsidR="00440C9C" w:rsidRDefault="00440C9C" w:rsidP="00136BF2">
      <w:pPr>
        <w:spacing w:after="0"/>
        <w:rPr>
          <w:rFonts w:eastAsia="Calibri" w:cs="Times New Roman"/>
          <w:b/>
          <w:lang w:eastAsia="cs-CZ"/>
        </w:rPr>
      </w:pPr>
    </w:p>
    <w:p w14:paraId="41AF30D5" w14:textId="77777777" w:rsidR="00136BF2" w:rsidRPr="00504F82" w:rsidRDefault="00136BF2" w:rsidP="00136BF2">
      <w:pPr>
        <w:spacing w:after="0"/>
        <w:rPr>
          <w:rFonts w:cstheme="minorHAnsi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14:paraId="7926955D" w14:textId="456CC7A9" w:rsidR="008C598F" w:rsidRPr="0041651B" w:rsidRDefault="008C598F" w:rsidP="008C598F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41651B">
        <w:rPr>
          <w:rFonts w:eastAsia="Calibri" w:cs="Times New Roman"/>
          <w:bCs/>
          <w:lang w:eastAsia="cs-CZ"/>
        </w:rPr>
        <w:t>Jedná se o položku dopravy zeminy. Položka č. 123738 ODKOP PRO SPOD STAVBU SILNIC A ŽELEZNIC TŘ. I, ODVOZ DO 20KM byla odstraněna a nahrazena položkou č. 12373B ODKOP PRO SPOD STAVBU SILNIC A ŽELEZNIC TŘ. I – DOPRAVA, množství 1 060 721.820 m3.</w:t>
      </w:r>
    </w:p>
    <w:p w14:paraId="597C4C8A" w14:textId="77777777" w:rsidR="00136BF2" w:rsidRDefault="00136BF2" w:rsidP="00136BF2">
      <w:pPr>
        <w:spacing w:after="0"/>
        <w:rPr>
          <w:rFonts w:eastAsia="Calibri" w:cs="Times New Roman"/>
          <w:bCs/>
          <w:lang w:eastAsia="cs-CZ"/>
        </w:rPr>
      </w:pPr>
    </w:p>
    <w:p w14:paraId="10912F10" w14:textId="77777777" w:rsidR="00136BF2" w:rsidRDefault="00136BF2" w:rsidP="00136BF2">
      <w:pPr>
        <w:spacing w:after="0"/>
        <w:rPr>
          <w:rFonts w:eastAsia="Calibri" w:cs="Times New Roman"/>
          <w:bCs/>
          <w:lang w:eastAsia="cs-CZ"/>
        </w:rPr>
      </w:pPr>
    </w:p>
    <w:p w14:paraId="2CC745FD" w14:textId="19EA22BB" w:rsidR="00136BF2" w:rsidRPr="00BD5319" w:rsidRDefault="00136BF2" w:rsidP="00136BF2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37</w:t>
      </w:r>
      <w:r w:rsidRPr="00BD5319">
        <w:rPr>
          <w:rFonts w:eastAsia="Calibri" w:cs="Times New Roman"/>
          <w:b/>
          <w:lang w:eastAsia="cs-CZ"/>
        </w:rPr>
        <w:t>:</w:t>
      </w:r>
    </w:p>
    <w:p w14:paraId="73D4D831" w14:textId="6FF1FA8A" w:rsidR="00136BF2" w:rsidRDefault="000A2A73" w:rsidP="00136BF2">
      <w:pPr>
        <w:spacing w:after="0"/>
        <w:rPr>
          <w:rFonts w:cstheme="minorHAnsi"/>
        </w:rPr>
      </w:pPr>
      <w:r>
        <w:rPr>
          <w:rFonts w:cstheme="minorHAnsi"/>
        </w:rPr>
        <w:t>SO 25-16-01</w:t>
      </w:r>
    </w:p>
    <w:tbl>
      <w:tblPr>
        <w:tblW w:w="85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1"/>
        <w:gridCol w:w="860"/>
        <w:gridCol w:w="5103"/>
        <w:gridCol w:w="709"/>
        <w:gridCol w:w="1417"/>
      </w:tblGrid>
      <w:tr w:rsidR="000A2A73" w:rsidRPr="002C13BE" w14:paraId="3F83B030" w14:textId="77777777" w:rsidTr="000A2A73">
        <w:trPr>
          <w:trHeight w:val="268"/>
        </w:trPr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0F4599" w14:textId="77777777" w:rsidR="000A2A73" w:rsidRPr="002C13BE" w:rsidRDefault="000A2A73" w:rsidP="00BF146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2C13BE">
              <w:rPr>
                <w:rFonts w:ascii="Arial" w:hAnsi="Arial" w:cs="Arial"/>
                <w:sz w:val="20"/>
                <w:szCs w:val="20"/>
                <w:lang w:eastAsia="cs-CZ"/>
              </w:rPr>
              <w:t>11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EDDF64" w14:textId="77777777" w:rsidR="000A2A73" w:rsidRPr="002C13BE" w:rsidRDefault="000A2A73" w:rsidP="00BF146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2C13BE">
              <w:rPr>
                <w:rFonts w:ascii="Arial" w:hAnsi="Arial" w:cs="Arial"/>
                <w:sz w:val="20"/>
                <w:szCs w:val="20"/>
                <w:lang w:eastAsia="cs-CZ"/>
              </w:rPr>
              <w:t>17180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9FCCE1" w14:textId="77777777" w:rsidR="000A2A73" w:rsidRPr="002C13BE" w:rsidRDefault="000A2A73" w:rsidP="00BF146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2C13BE">
              <w:rPr>
                <w:rFonts w:ascii="Arial" w:hAnsi="Arial" w:cs="Arial"/>
                <w:sz w:val="20"/>
                <w:szCs w:val="20"/>
                <w:lang w:eastAsia="cs-CZ"/>
              </w:rPr>
              <w:t xml:space="preserve">ULOŽENÍ SYPANINY DO NÁSYPŮ Z NAKUPOVANÝCH MATERIÁLŮ  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83AD81" w14:textId="77777777" w:rsidR="000A2A73" w:rsidRPr="002C13BE" w:rsidRDefault="000A2A73" w:rsidP="00BF146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2C13BE">
              <w:rPr>
                <w:rFonts w:ascii="Arial" w:hAnsi="Arial" w:cs="Arial"/>
                <w:sz w:val="20"/>
                <w:szCs w:val="20"/>
                <w:lang w:eastAsia="cs-CZ"/>
              </w:rPr>
              <w:t>M3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A3F891" w14:textId="77777777" w:rsidR="000A2A73" w:rsidRPr="002C13BE" w:rsidRDefault="000A2A73" w:rsidP="00BF146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2C13BE">
              <w:rPr>
                <w:rFonts w:ascii="Arial" w:hAnsi="Arial" w:cs="Arial"/>
                <w:sz w:val="20"/>
                <w:szCs w:val="20"/>
                <w:lang w:eastAsia="cs-CZ"/>
              </w:rPr>
              <w:t>5 524,372</w:t>
            </w:r>
          </w:p>
        </w:tc>
      </w:tr>
    </w:tbl>
    <w:p w14:paraId="6DEF91A8" w14:textId="4746AC3A" w:rsidR="000A2A73" w:rsidRDefault="000A2A73" w:rsidP="00136BF2">
      <w:pPr>
        <w:spacing w:after="0"/>
        <w:rPr>
          <w:rFonts w:eastAsia="Calibri" w:cs="Times New Roman"/>
          <w:bCs/>
          <w:lang w:eastAsia="cs-CZ"/>
        </w:rPr>
      </w:pPr>
      <w:r>
        <w:rPr>
          <w:rFonts w:cstheme="minorHAnsi"/>
        </w:rPr>
        <w:t xml:space="preserve">V položce je uvedeno, že se jedná o nakupovaný materiál. </w:t>
      </w:r>
      <w:r>
        <w:rPr>
          <w:rFonts w:cstheme="minorHAnsi"/>
        </w:rPr>
        <w:br/>
        <w:t>Domnívá se uchazeč správně, že se jedná o vrstvu štěrkodrti 0/32?</w:t>
      </w:r>
    </w:p>
    <w:p w14:paraId="4776D579" w14:textId="77777777" w:rsidR="00136BF2" w:rsidRPr="00136BF2" w:rsidRDefault="00136BF2" w:rsidP="00136BF2">
      <w:pPr>
        <w:spacing w:after="0"/>
        <w:rPr>
          <w:rFonts w:eastAsia="Calibri" w:cs="Times New Roman"/>
          <w:bCs/>
          <w:lang w:eastAsia="cs-CZ"/>
        </w:rPr>
      </w:pPr>
    </w:p>
    <w:p w14:paraId="34E85E98" w14:textId="77777777" w:rsidR="00136BF2" w:rsidRPr="00504F82" w:rsidRDefault="00136BF2" w:rsidP="00136BF2">
      <w:pPr>
        <w:spacing w:after="0"/>
        <w:rPr>
          <w:rFonts w:cstheme="minorHAnsi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14:paraId="7B95F26B" w14:textId="43A757D2" w:rsidR="00136BF2" w:rsidRPr="0041651B" w:rsidRDefault="0077328B" w:rsidP="0041651B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41651B">
        <w:rPr>
          <w:rFonts w:eastAsia="Calibri" w:cs="Times New Roman"/>
          <w:bCs/>
          <w:lang w:eastAsia="cs-CZ"/>
        </w:rPr>
        <w:t>Položka č. 17180 ULOŽENÍ SYPANINY DO NÁSYPŮ Z NAKUPOVANÝCH MATERIÁLŮ neudává množství štěrkodrti 0/32. Jedná se o vhodnou zeminu do násypů z nakupovaného materiálu.</w:t>
      </w:r>
    </w:p>
    <w:p w14:paraId="4281F073" w14:textId="77777777" w:rsidR="00136BF2" w:rsidRDefault="00136BF2" w:rsidP="00136BF2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6CA9CB9E" w14:textId="77777777" w:rsidR="0041651B" w:rsidRDefault="0041651B" w:rsidP="00136BF2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0DF2561B" w14:textId="162156C2" w:rsidR="00136BF2" w:rsidRPr="00BD5319" w:rsidRDefault="00136BF2" w:rsidP="00136BF2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38</w:t>
      </w:r>
      <w:r w:rsidRPr="00BD5319">
        <w:rPr>
          <w:rFonts w:eastAsia="Calibri" w:cs="Times New Roman"/>
          <w:b/>
          <w:lang w:eastAsia="cs-CZ"/>
        </w:rPr>
        <w:t>:</w:t>
      </w:r>
    </w:p>
    <w:p w14:paraId="1B8F77F9" w14:textId="77777777" w:rsidR="000A2A73" w:rsidRPr="000A2A73" w:rsidRDefault="000A2A73" w:rsidP="000A2A73">
      <w:pPr>
        <w:spacing w:after="0"/>
        <w:rPr>
          <w:rFonts w:eastAsia="Calibri" w:cs="Times New Roman"/>
          <w:bCs/>
          <w:lang w:eastAsia="cs-CZ"/>
        </w:rPr>
      </w:pPr>
      <w:r w:rsidRPr="000A2A73">
        <w:rPr>
          <w:rFonts w:eastAsia="Calibri" w:cs="Times New Roman"/>
          <w:bCs/>
          <w:lang w:eastAsia="cs-CZ"/>
        </w:rPr>
        <w:t>SO 25-16-01</w:t>
      </w:r>
    </w:p>
    <w:tbl>
      <w:tblPr>
        <w:tblW w:w="85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3"/>
        <w:gridCol w:w="868"/>
        <w:gridCol w:w="5103"/>
        <w:gridCol w:w="709"/>
        <w:gridCol w:w="1417"/>
      </w:tblGrid>
      <w:tr w:rsidR="000A2A73" w:rsidRPr="000A2A73" w14:paraId="51EA4CAF" w14:textId="77777777" w:rsidTr="000A2A73">
        <w:trPr>
          <w:trHeight w:val="373"/>
        </w:trPr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FA57BB" w14:textId="77777777" w:rsidR="000A2A73" w:rsidRPr="000A2A73" w:rsidRDefault="000A2A73" w:rsidP="000A2A73">
            <w:pPr>
              <w:spacing w:after="0"/>
              <w:rPr>
                <w:rFonts w:eastAsia="Calibri" w:cs="Times New Roman"/>
                <w:bCs/>
                <w:lang w:eastAsia="cs-CZ"/>
              </w:rPr>
            </w:pPr>
            <w:r w:rsidRPr="000A2A73">
              <w:rPr>
                <w:rFonts w:eastAsia="Calibri" w:cs="Times New Roman"/>
                <w:bCs/>
                <w:lang w:eastAsia="cs-CZ"/>
              </w:rPr>
              <w:t>23</w:t>
            </w:r>
          </w:p>
        </w:tc>
        <w:tc>
          <w:tcPr>
            <w:tcW w:w="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049DB0" w14:textId="77777777" w:rsidR="000A2A73" w:rsidRPr="000A2A73" w:rsidRDefault="000A2A73" w:rsidP="000A2A73">
            <w:pPr>
              <w:spacing w:after="0"/>
              <w:rPr>
                <w:rFonts w:eastAsia="Calibri" w:cs="Times New Roman"/>
                <w:bCs/>
                <w:lang w:eastAsia="cs-CZ"/>
              </w:rPr>
            </w:pPr>
            <w:r w:rsidRPr="000A2A73">
              <w:rPr>
                <w:rFonts w:eastAsia="Calibri" w:cs="Times New Roman"/>
                <w:bCs/>
                <w:lang w:eastAsia="cs-CZ"/>
              </w:rPr>
              <w:t>466921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225357" w14:textId="77777777" w:rsidR="000A2A73" w:rsidRPr="000A2A73" w:rsidRDefault="000A2A73" w:rsidP="000A2A73">
            <w:pPr>
              <w:spacing w:after="0"/>
              <w:rPr>
                <w:rFonts w:eastAsia="Calibri" w:cs="Times New Roman"/>
                <w:bCs/>
                <w:lang w:eastAsia="cs-CZ"/>
              </w:rPr>
            </w:pPr>
            <w:r w:rsidRPr="000A2A73">
              <w:rPr>
                <w:rFonts w:eastAsia="Calibri" w:cs="Times New Roman"/>
                <w:bCs/>
                <w:lang w:eastAsia="cs-CZ"/>
              </w:rPr>
              <w:t xml:space="preserve">DLAŽBY VEGETAČNÍ Z BETONOVÝCH DLAŽDIC NA SUCHO  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E3E162" w14:textId="77777777" w:rsidR="000A2A73" w:rsidRPr="000A2A73" w:rsidRDefault="000A2A73" w:rsidP="000A2A73">
            <w:pPr>
              <w:spacing w:after="0"/>
              <w:rPr>
                <w:rFonts w:eastAsia="Calibri" w:cs="Times New Roman"/>
                <w:bCs/>
                <w:lang w:eastAsia="cs-CZ"/>
              </w:rPr>
            </w:pPr>
            <w:r w:rsidRPr="000A2A73">
              <w:rPr>
                <w:rFonts w:eastAsia="Calibri" w:cs="Times New Roman"/>
                <w:bCs/>
                <w:lang w:eastAsia="cs-CZ"/>
              </w:rPr>
              <w:t>M2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4A4FF6" w14:textId="77777777" w:rsidR="000A2A73" w:rsidRPr="000A2A73" w:rsidRDefault="000A2A73" w:rsidP="000A2A73">
            <w:pPr>
              <w:spacing w:after="0"/>
              <w:rPr>
                <w:rFonts w:eastAsia="Calibri" w:cs="Times New Roman"/>
                <w:bCs/>
                <w:lang w:eastAsia="cs-CZ"/>
              </w:rPr>
            </w:pPr>
            <w:r w:rsidRPr="000A2A73">
              <w:rPr>
                <w:rFonts w:eastAsia="Calibri" w:cs="Times New Roman"/>
                <w:bCs/>
                <w:lang w:eastAsia="cs-CZ"/>
              </w:rPr>
              <w:t>1 337,000</w:t>
            </w:r>
          </w:p>
        </w:tc>
      </w:tr>
    </w:tbl>
    <w:p w14:paraId="24DDF39F" w14:textId="77983458" w:rsidR="00136BF2" w:rsidRDefault="000A2A73" w:rsidP="00136BF2">
      <w:pPr>
        <w:spacing w:after="0"/>
        <w:rPr>
          <w:rFonts w:eastAsia="Calibri" w:cs="Times New Roman"/>
          <w:bCs/>
          <w:lang w:eastAsia="cs-CZ"/>
        </w:rPr>
      </w:pPr>
      <w:r w:rsidRPr="000A2A73">
        <w:rPr>
          <w:rFonts w:eastAsia="Calibri" w:cs="Times New Roman"/>
          <w:bCs/>
          <w:lang w:eastAsia="cs-CZ"/>
        </w:rPr>
        <w:t xml:space="preserve">Technická specifikace: </w:t>
      </w:r>
      <w:r w:rsidRPr="000A2A73">
        <w:rPr>
          <w:rFonts w:eastAsia="Calibri" w:cs="Times New Roman"/>
          <w:bCs/>
          <w:lang w:eastAsia="cs-CZ"/>
        </w:rPr>
        <w:br/>
        <w:t>„</w:t>
      </w:r>
      <w:r w:rsidRPr="000A2A73">
        <w:rPr>
          <w:rFonts w:eastAsia="Calibri" w:cs="Times New Roman"/>
          <w:bCs/>
          <w:i/>
          <w:iCs/>
          <w:lang w:eastAsia="cs-CZ"/>
        </w:rPr>
        <w:t>Položka nezahrnuje: - podklad pod dlažbu, vykazuje se samostatně položkami SD 45</w:t>
      </w:r>
      <w:r w:rsidRPr="000A2A73">
        <w:rPr>
          <w:rFonts w:eastAsia="Calibri" w:cs="Times New Roman"/>
          <w:bCs/>
          <w:lang w:eastAsia="cs-CZ"/>
        </w:rPr>
        <w:t>“</w:t>
      </w:r>
      <w:r w:rsidRPr="000A2A73">
        <w:rPr>
          <w:rFonts w:eastAsia="Calibri" w:cs="Times New Roman"/>
          <w:bCs/>
          <w:lang w:eastAsia="cs-CZ"/>
        </w:rPr>
        <w:br/>
        <w:t>Kde se nachází položky z SD 45?</w:t>
      </w:r>
    </w:p>
    <w:p w14:paraId="71D7DBDF" w14:textId="77777777" w:rsidR="00136BF2" w:rsidRDefault="00136BF2" w:rsidP="00136BF2">
      <w:pPr>
        <w:spacing w:after="0"/>
        <w:rPr>
          <w:rFonts w:eastAsia="Calibri" w:cs="Times New Roman"/>
          <w:b/>
          <w:lang w:eastAsia="cs-CZ"/>
        </w:rPr>
      </w:pPr>
    </w:p>
    <w:p w14:paraId="011AF44D" w14:textId="77777777" w:rsidR="00136BF2" w:rsidRPr="00504F82" w:rsidRDefault="00136BF2" w:rsidP="00136BF2">
      <w:pPr>
        <w:spacing w:after="0"/>
        <w:rPr>
          <w:rFonts w:cstheme="minorHAnsi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14:paraId="5861E599" w14:textId="14A2C1D3" w:rsidR="008C598F" w:rsidRPr="0041651B" w:rsidRDefault="008C598F" w:rsidP="008C598F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41651B">
        <w:rPr>
          <w:rFonts w:eastAsia="Calibri" w:cs="Times New Roman"/>
          <w:bCs/>
          <w:lang w:eastAsia="cs-CZ"/>
        </w:rPr>
        <w:t>Podklad pod dlažbu byl vykázán do nové položky č. 45157 PODKLADNÍ A VÝPLŇOVÉ VRSTVY Z KAMENIVA TĚŽENÉHO, množství 481.320 m3.</w:t>
      </w:r>
    </w:p>
    <w:p w14:paraId="590BEFB2" w14:textId="77777777" w:rsidR="00136BF2" w:rsidRDefault="00136BF2" w:rsidP="00136BF2">
      <w:pPr>
        <w:spacing w:after="0"/>
        <w:rPr>
          <w:rFonts w:eastAsia="Calibri" w:cs="Times New Roman"/>
          <w:bCs/>
          <w:lang w:eastAsia="cs-CZ"/>
        </w:rPr>
      </w:pPr>
    </w:p>
    <w:p w14:paraId="39F76228" w14:textId="77777777" w:rsidR="00136BF2" w:rsidRDefault="00136BF2" w:rsidP="00136BF2">
      <w:pPr>
        <w:spacing w:after="0"/>
        <w:rPr>
          <w:rFonts w:eastAsia="Calibri" w:cs="Times New Roman"/>
          <w:bCs/>
          <w:lang w:eastAsia="cs-CZ"/>
        </w:rPr>
      </w:pPr>
    </w:p>
    <w:p w14:paraId="627D65A1" w14:textId="56B8F19C" w:rsidR="00136BF2" w:rsidRPr="00BD5319" w:rsidRDefault="00136BF2" w:rsidP="00136BF2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39</w:t>
      </w:r>
      <w:r w:rsidRPr="00BD5319">
        <w:rPr>
          <w:rFonts w:eastAsia="Calibri" w:cs="Times New Roman"/>
          <w:b/>
          <w:lang w:eastAsia="cs-CZ"/>
        </w:rPr>
        <w:t>:</w:t>
      </w:r>
    </w:p>
    <w:p w14:paraId="76724FAF" w14:textId="77777777" w:rsidR="00E314B9" w:rsidRPr="00E314B9" w:rsidRDefault="00E314B9" w:rsidP="00E314B9">
      <w:pPr>
        <w:spacing w:after="0"/>
        <w:rPr>
          <w:rFonts w:eastAsia="Calibri" w:cs="Times New Roman"/>
          <w:bCs/>
          <w:lang w:eastAsia="cs-CZ"/>
        </w:rPr>
      </w:pPr>
      <w:r w:rsidRPr="00E314B9">
        <w:rPr>
          <w:rFonts w:eastAsia="Calibri" w:cs="Times New Roman"/>
          <w:bCs/>
          <w:lang w:eastAsia="cs-CZ"/>
        </w:rPr>
        <w:t>SO 25-16-01</w:t>
      </w:r>
    </w:p>
    <w:tbl>
      <w:tblPr>
        <w:tblW w:w="861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5"/>
        <w:gridCol w:w="866"/>
        <w:gridCol w:w="5103"/>
        <w:gridCol w:w="851"/>
        <w:gridCol w:w="1386"/>
      </w:tblGrid>
      <w:tr w:rsidR="00E314B9" w:rsidRPr="00E314B9" w14:paraId="5000D375" w14:textId="77777777" w:rsidTr="00E314B9">
        <w:trPr>
          <w:trHeight w:val="237"/>
        </w:trPr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67E416" w14:textId="77777777" w:rsidR="00E314B9" w:rsidRPr="00E314B9" w:rsidRDefault="00E314B9" w:rsidP="00E314B9">
            <w:pPr>
              <w:spacing w:after="0"/>
              <w:rPr>
                <w:rFonts w:eastAsia="Calibri" w:cs="Times New Roman"/>
                <w:bCs/>
                <w:lang w:eastAsia="cs-CZ"/>
              </w:rPr>
            </w:pPr>
            <w:r w:rsidRPr="00E314B9">
              <w:rPr>
                <w:rFonts w:eastAsia="Calibri" w:cs="Times New Roman"/>
                <w:bCs/>
                <w:lang w:eastAsia="cs-CZ"/>
              </w:rPr>
              <w:t>24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A5EF0B" w14:textId="77777777" w:rsidR="00E314B9" w:rsidRPr="00E314B9" w:rsidRDefault="00E314B9" w:rsidP="00E314B9">
            <w:pPr>
              <w:spacing w:after="0"/>
              <w:rPr>
                <w:rFonts w:eastAsia="Calibri" w:cs="Times New Roman"/>
                <w:bCs/>
                <w:lang w:eastAsia="cs-CZ"/>
              </w:rPr>
            </w:pPr>
            <w:r w:rsidRPr="00E314B9">
              <w:rPr>
                <w:rFonts w:eastAsia="Calibri" w:cs="Times New Roman"/>
                <w:bCs/>
                <w:lang w:eastAsia="cs-CZ"/>
              </w:rPr>
              <w:t>501101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D044AC" w14:textId="77777777" w:rsidR="00E314B9" w:rsidRPr="00E314B9" w:rsidRDefault="00E314B9" w:rsidP="00E314B9">
            <w:pPr>
              <w:spacing w:after="0"/>
              <w:rPr>
                <w:rFonts w:eastAsia="Calibri" w:cs="Times New Roman"/>
                <w:bCs/>
                <w:lang w:eastAsia="cs-CZ"/>
              </w:rPr>
            </w:pPr>
            <w:r w:rsidRPr="00E314B9">
              <w:rPr>
                <w:rFonts w:eastAsia="Calibri" w:cs="Times New Roman"/>
                <w:bCs/>
                <w:lang w:eastAsia="cs-CZ"/>
              </w:rPr>
              <w:t xml:space="preserve">ZŘÍZENÍ KONSTRUKČNÍ VRSTVY TĚLESA ŽELEZNIČNÍHO SPODKU ZE ŠTĚRKODRTI NOVÉ  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E765DB" w14:textId="77777777" w:rsidR="00E314B9" w:rsidRPr="00E314B9" w:rsidRDefault="00E314B9" w:rsidP="00E314B9">
            <w:pPr>
              <w:spacing w:after="0"/>
              <w:rPr>
                <w:rFonts w:eastAsia="Calibri" w:cs="Times New Roman"/>
                <w:bCs/>
                <w:lang w:eastAsia="cs-CZ"/>
              </w:rPr>
            </w:pPr>
            <w:r w:rsidRPr="00E314B9">
              <w:rPr>
                <w:rFonts w:eastAsia="Calibri" w:cs="Times New Roman"/>
                <w:bCs/>
                <w:lang w:eastAsia="cs-CZ"/>
              </w:rPr>
              <w:t>M3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3B6790" w14:textId="77777777" w:rsidR="00E314B9" w:rsidRPr="00E314B9" w:rsidRDefault="00E314B9" w:rsidP="00E314B9">
            <w:pPr>
              <w:spacing w:after="0"/>
              <w:rPr>
                <w:rFonts w:eastAsia="Calibri" w:cs="Times New Roman"/>
                <w:bCs/>
                <w:lang w:eastAsia="cs-CZ"/>
              </w:rPr>
            </w:pPr>
            <w:r w:rsidRPr="00E314B9">
              <w:rPr>
                <w:rFonts w:eastAsia="Calibri" w:cs="Times New Roman"/>
                <w:bCs/>
                <w:lang w:eastAsia="cs-CZ"/>
              </w:rPr>
              <w:t>18 197,006</w:t>
            </w:r>
          </w:p>
        </w:tc>
      </w:tr>
    </w:tbl>
    <w:p w14:paraId="7FB0CE2A" w14:textId="4ABD08AB" w:rsidR="00136BF2" w:rsidRDefault="00E314B9" w:rsidP="00136BF2">
      <w:pPr>
        <w:spacing w:after="0"/>
        <w:rPr>
          <w:rFonts w:eastAsia="Calibri" w:cs="Times New Roman"/>
          <w:bCs/>
          <w:lang w:eastAsia="cs-CZ"/>
        </w:rPr>
      </w:pPr>
      <w:r w:rsidRPr="00E314B9">
        <w:rPr>
          <w:rFonts w:eastAsia="Calibri" w:cs="Times New Roman"/>
          <w:bCs/>
          <w:lang w:eastAsia="cs-CZ"/>
        </w:rPr>
        <w:t>Ve výkazu výměr ve složce projektové dokumentace je uvedeno, že se jedná o vrstvu KPP, typ 2.1.</w:t>
      </w:r>
      <w:r w:rsidRPr="00E314B9">
        <w:rPr>
          <w:rFonts w:eastAsia="Calibri" w:cs="Times New Roman"/>
          <w:bCs/>
          <w:lang w:eastAsia="cs-CZ"/>
        </w:rPr>
        <w:br/>
        <w:t>V položce se nachází 2 vrstvy kameniva. A.2.1 (kamenivo 0/63kv) a C.2.1 (kamenivo 0/32kv) a dalších 9 typů podloží.</w:t>
      </w:r>
      <w:r w:rsidRPr="00E314B9">
        <w:rPr>
          <w:rFonts w:eastAsia="Calibri" w:cs="Times New Roman"/>
          <w:bCs/>
          <w:lang w:eastAsia="cs-CZ"/>
        </w:rPr>
        <w:br/>
        <w:t>Pro správné ocenění položky žádáme o sdělení, jaké množství mají jednotlivé frakce kameniva?</w:t>
      </w:r>
    </w:p>
    <w:p w14:paraId="3CE22B0D" w14:textId="77777777" w:rsidR="00136BF2" w:rsidRPr="00136BF2" w:rsidRDefault="00136BF2" w:rsidP="00136BF2">
      <w:pPr>
        <w:spacing w:after="0"/>
        <w:rPr>
          <w:rFonts w:eastAsia="Calibri" w:cs="Times New Roman"/>
          <w:bCs/>
          <w:lang w:eastAsia="cs-CZ"/>
        </w:rPr>
      </w:pPr>
    </w:p>
    <w:p w14:paraId="4B9A6D0F" w14:textId="77777777" w:rsidR="00136BF2" w:rsidRPr="00504F82" w:rsidRDefault="00136BF2" w:rsidP="00136BF2">
      <w:pPr>
        <w:spacing w:after="0"/>
        <w:rPr>
          <w:rFonts w:cstheme="minorHAnsi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14:paraId="010A00AE" w14:textId="61214343" w:rsidR="00D74AC7" w:rsidRPr="0041651B" w:rsidRDefault="00D74AC7" w:rsidP="00D74AC7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41651B">
        <w:rPr>
          <w:rFonts w:eastAsia="Calibri" w:cs="Times New Roman"/>
          <w:bCs/>
          <w:lang w:eastAsia="cs-CZ"/>
        </w:rPr>
        <w:t>Jednotlivé typy ŠD byly uvedeny do VV, položky č. 501101 ZŘÍZENÍ KONSTRUKČNÍ VRSTVY TĚLESA ŽELEZNIČNÍHO SPODKU ZE ŠTĚRKODRTI NOVÉ. ŠD 0/63 6347,114 m3, ŠD 0/32 11849,887 m3.</w:t>
      </w:r>
    </w:p>
    <w:p w14:paraId="616C96BF" w14:textId="77777777" w:rsidR="00136BF2" w:rsidRDefault="00136BF2" w:rsidP="00136BF2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1DE0198C" w14:textId="77777777" w:rsidR="00136BF2" w:rsidRDefault="00136BF2" w:rsidP="00136BF2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3940C283" w14:textId="137AFB30" w:rsidR="00136BF2" w:rsidRPr="00BD5319" w:rsidRDefault="00136BF2" w:rsidP="00136BF2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40</w:t>
      </w:r>
      <w:r w:rsidRPr="00BD5319">
        <w:rPr>
          <w:rFonts w:eastAsia="Calibri" w:cs="Times New Roman"/>
          <w:b/>
          <w:lang w:eastAsia="cs-CZ"/>
        </w:rPr>
        <w:t>:</w:t>
      </w:r>
    </w:p>
    <w:p w14:paraId="641D8C30" w14:textId="77777777" w:rsidR="00385F41" w:rsidRPr="00385F41" w:rsidRDefault="00385F41" w:rsidP="00385F41">
      <w:pPr>
        <w:spacing w:after="0"/>
        <w:rPr>
          <w:rFonts w:eastAsia="Calibri" w:cs="Times New Roman"/>
          <w:bCs/>
          <w:lang w:eastAsia="cs-CZ"/>
        </w:rPr>
      </w:pPr>
      <w:r w:rsidRPr="00385F41">
        <w:rPr>
          <w:rFonts w:eastAsia="Calibri" w:cs="Times New Roman"/>
          <w:bCs/>
          <w:lang w:eastAsia="cs-CZ"/>
        </w:rPr>
        <w:t>SO 25-16-01</w:t>
      </w:r>
    </w:p>
    <w:tbl>
      <w:tblPr>
        <w:tblW w:w="859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5"/>
        <w:gridCol w:w="866"/>
        <w:gridCol w:w="5103"/>
        <w:gridCol w:w="851"/>
        <w:gridCol w:w="1370"/>
      </w:tblGrid>
      <w:tr w:rsidR="00385F41" w:rsidRPr="00385F41" w14:paraId="1944A049" w14:textId="77777777" w:rsidTr="00385F41">
        <w:trPr>
          <w:trHeight w:val="236"/>
        </w:trPr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980612" w14:textId="77777777" w:rsidR="00385F41" w:rsidRPr="00385F41" w:rsidRDefault="00385F41" w:rsidP="00385F41">
            <w:pPr>
              <w:spacing w:after="0"/>
              <w:rPr>
                <w:rFonts w:eastAsia="Calibri" w:cs="Times New Roman"/>
                <w:bCs/>
                <w:lang w:eastAsia="cs-CZ"/>
              </w:rPr>
            </w:pPr>
            <w:r w:rsidRPr="00385F41">
              <w:rPr>
                <w:rFonts w:eastAsia="Calibri" w:cs="Times New Roman"/>
                <w:bCs/>
                <w:lang w:eastAsia="cs-CZ"/>
              </w:rPr>
              <w:t>27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2DCB50" w14:textId="77777777" w:rsidR="00385F41" w:rsidRPr="00385F41" w:rsidRDefault="00385F41" w:rsidP="00385F41">
            <w:pPr>
              <w:spacing w:after="0"/>
              <w:rPr>
                <w:rFonts w:eastAsia="Calibri" w:cs="Times New Roman"/>
                <w:bCs/>
                <w:lang w:eastAsia="cs-CZ"/>
              </w:rPr>
            </w:pPr>
            <w:r w:rsidRPr="00385F41">
              <w:rPr>
                <w:rFonts w:eastAsia="Calibri" w:cs="Times New Roman"/>
                <w:bCs/>
                <w:lang w:eastAsia="cs-CZ"/>
              </w:rPr>
              <w:t>502941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DD8FAF" w14:textId="77777777" w:rsidR="00385F41" w:rsidRPr="00385F41" w:rsidRDefault="00385F41" w:rsidP="00385F41">
            <w:pPr>
              <w:spacing w:after="0"/>
              <w:rPr>
                <w:rFonts w:eastAsia="Calibri" w:cs="Times New Roman"/>
                <w:bCs/>
                <w:lang w:eastAsia="cs-CZ"/>
              </w:rPr>
            </w:pPr>
            <w:r w:rsidRPr="00385F41">
              <w:rPr>
                <w:rFonts w:eastAsia="Calibri" w:cs="Times New Roman"/>
                <w:bCs/>
                <w:lang w:eastAsia="cs-CZ"/>
              </w:rPr>
              <w:t xml:space="preserve">ZŘÍZENÍ KONSTRUKČNÍ VRSTVY TĚLESA ŽELEZNIČNÍHO SPODKU Z GEOTEXTILIE  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DDFB54" w14:textId="77777777" w:rsidR="00385F41" w:rsidRPr="00385F41" w:rsidRDefault="00385F41" w:rsidP="00385F41">
            <w:pPr>
              <w:spacing w:after="0"/>
              <w:rPr>
                <w:rFonts w:eastAsia="Calibri" w:cs="Times New Roman"/>
                <w:bCs/>
                <w:lang w:eastAsia="cs-CZ"/>
              </w:rPr>
            </w:pPr>
            <w:r w:rsidRPr="00385F41">
              <w:rPr>
                <w:rFonts w:eastAsia="Calibri" w:cs="Times New Roman"/>
                <w:bCs/>
                <w:lang w:eastAsia="cs-CZ"/>
              </w:rPr>
              <w:t>M2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FF7552" w14:textId="77777777" w:rsidR="00385F41" w:rsidRPr="00385F41" w:rsidRDefault="00385F41" w:rsidP="00385F41">
            <w:pPr>
              <w:spacing w:after="0"/>
              <w:rPr>
                <w:rFonts w:eastAsia="Calibri" w:cs="Times New Roman"/>
                <w:bCs/>
                <w:lang w:eastAsia="cs-CZ"/>
              </w:rPr>
            </w:pPr>
            <w:r w:rsidRPr="00385F41">
              <w:rPr>
                <w:rFonts w:eastAsia="Calibri" w:cs="Times New Roman"/>
                <w:bCs/>
                <w:lang w:eastAsia="cs-CZ"/>
              </w:rPr>
              <w:t>32 359,317</w:t>
            </w:r>
          </w:p>
        </w:tc>
      </w:tr>
    </w:tbl>
    <w:p w14:paraId="0472ED57" w14:textId="78C5CDA8" w:rsidR="00136BF2" w:rsidRDefault="00385F41" w:rsidP="00136BF2">
      <w:pPr>
        <w:spacing w:after="0"/>
        <w:rPr>
          <w:rFonts w:eastAsia="Calibri" w:cs="Times New Roman"/>
          <w:bCs/>
          <w:lang w:eastAsia="cs-CZ"/>
        </w:rPr>
      </w:pPr>
      <w:r w:rsidRPr="00385F41">
        <w:rPr>
          <w:rFonts w:eastAsia="Calibri" w:cs="Times New Roman"/>
          <w:bCs/>
          <w:lang w:eastAsia="cs-CZ"/>
        </w:rPr>
        <w:t>Domnívá se uchazeč správně, že se položka týká opláštění trativodu?</w:t>
      </w:r>
      <w:r w:rsidRPr="00385F41">
        <w:rPr>
          <w:rFonts w:eastAsia="Calibri" w:cs="Times New Roman"/>
          <w:bCs/>
          <w:lang w:eastAsia="cs-CZ"/>
        </w:rPr>
        <w:br/>
        <w:t>Pokud ano, položka by měla mít jiný název.</w:t>
      </w:r>
    </w:p>
    <w:p w14:paraId="4807DC9A" w14:textId="77777777" w:rsidR="00136BF2" w:rsidRDefault="00136BF2" w:rsidP="00136BF2">
      <w:pPr>
        <w:spacing w:after="0"/>
        <w:rPr>
          <w:rFonts w:eastAsia="Calibri" w:cs="Times New Roman"/>
          <w:b/>
          <w:lang w:eastAsia="cs-CZ"/>
        </w:rPr>
      </w:pPr>
    </w:p>
    <w:p w14:paraId="70A6CA0C" w14:textId="48F56FD3" w:rsidR="00136BF2" w:rsidRPr="00504F82" w:rsidRDefault="0041651B" w:rsidP="00136BF2">
      <w:pPr>
        <w:spacing w:after="0"/>
        <w:rPr>
          <w:rFonts w:cstheme="minorHAnsi"/>
        </w:rPr>
      </w:pPr>
      <w:r>
        <w:rPr>
          <w:rFonts w:eastAsia="Calibri" w:cs="Times New Roman"/>
          <w:b/>
          <w:lang w:eastAsia="cs-CZ"/>
        </w:rPr>
        <w:lastRenderedPageBreak/>
        <w:br/>
      </w:r>
      <w:r w:rsidR="00136BF2" w:rsidRPr="00BD5319">
        <w:rPr>
          <w:rFonts w:eastAsia="Calibri" w:cs="Times New Roman"/>
          <w:b/>
          <w:lang w:eastAsia="cs-CZ"/>
        </w:rPr>
        <w:t xml:space="preserve">Odpověď: </w:t>
      </w:r>
    </w:p>
    <w:p w14:paraId="766ED6AF" w14:textId="6B869416" w:rsidR="00D74AC7" w:rsidRPr="0041651B" w:rsidRDefault="00D74AC7" w:rsidP="00D74AC7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41651B">
        <w:rPr>
          <w:rFonts w:eastAsia="Calibri" w:cs="Times New Roman"/>
          <w:bCs/>
          <w:lang w:eastAsia="cs-CZ"/>
        </w:rPr>
        <w:t xml:space="preserve">Jedná se o geotextilie uložené </w:t>
      </w:r>
      <w:r w:rsidR="00385491" w:rsidRPr="0041651B">
        <w:rPr>
          <w:rFonts w:eastAsia="Calibri" w:cs="Times New Roman"/>
          <w:bCs/>
          <w:lang w:eastAsia="cs-CZ"/>
        </w:rPr>
        <w:t xml:space="preserve">v rámci železničního spodku </w:t>
      </w:r>
      <w:r w:rsidRPr="0041651B">
        <w:rPr>
          <w:rFonts w:eastAsia="Calibri" w:cs="Times New Roman"/>
          <w:bCs/>
          <w:lang w:eastAsia="cs-CZ"/>
        </w:rPr>
        <w:t xml:space="preserve">do trativodních rýh, </w:t>
      </w:r>
      <w:r w:rsidR="00385491" w:rsidRPr="0041651B">
        <w:rPr>
          <w:rFonts w:eastAsia="Calibri" w:cs="Times New Roman"/>
          <w:bCs/>
          <w:lang w:eastAsia="cs-CZ"/>
        </w:rPr>
        <w:t xml:space="preserve">dále jako </w:t>
      </w:r>
      <w:r w:rsidRPr="0041651B">
        <w:rPr>
          <w:rFonts w:eastAsia="Calibri" w:cs="Times New Roman"/>
          <w:bCs/>
          <w:lang w:eastAsia="cs-CZ"/>
        </w:rPr>
        <w:t xml:space="preserve">podklad drátokamenných matrací, </w:t>
      </w:r>
      <w:r w:rsidR="00385491" w:rsidRPr="0041651B">
        <w:rPr>
          <w:rFonts w:eastAsia="Calibri" w:cs="Times New Roman"/>
          <w:bCs/>
          <w:lang w:eastAsia="cs-CZ"/>
        </w:rPr>
        <w:t xml:space="preserve">pro </w:t>
      </w:r>
      <w:r w:rsidRPr="0041651B">
        <w:rPr>
          <w:rFonts w:eastAsia="Calibri" w:cs="Times New Roman"/>
          <w:bCs/>
          <w:lang w:eastAsia="cs-CZ"/>
        </w:rPr>
        <w:t>zapuštěné patky</w:t>
      </w:r>
      <w:r w:rsidR="00385491" w:rsidRPr="0041651B">
        <w:rPr>
          <w:rFonts w:eastAsia="Calibri" w:cs="Times New Roman"/>
          <w:bCs/>
          <w:lang w:eastAsia="cs-CZ"/>
        </w:rPr>
        <w:t xml:space="preserve"> a</w:t>
      </w:r>
      <w:r w:rsidRPr="0041651B">
        <w:rPr>
          <w:rFonts w:eastAsia="Calibri" w:cs="Times New Roman"/>
          <w:bCs/>
          <w:lang w:eastAsia="cs-CZ"/>
        </w:rPr>
        <w:t xml:space="preserve"> dn</w:t>
      </w:r>
      <w:r w:rsidR="00385491" w:rsidRPr="0041651B">
        <w:rPr>
          <w:rFonts w:eastAsia="Calibri" w:cs="Times New Roman"/>
          <w:bCs/>
          <w:lang w:eastAsia="cs-CZ"/>
        </w:rPr>
        <w:t>a</w:t>
      </w:r>
      <w:r w:rsidRPr="0041651B">
        <w:rPr>
          <w:rFonts w:eastAsia="Calibri" w:cs="Times New Roman"/>
          <w:bCs/>
          <w:lang w:eastAsia="cs-CZ"/>
        </w:rPr>
        <w:t xml:space="preserve"> vsakovacích objektů. </w:t>
      </w:r>
    </w:p>
    <w:p w14:paraId="6BD313A6" w14:textId="77777777" w:rsidR="00136BF2" w:rsidRPr="0041651B" w:rsidRDefault="00136BF2" w:rsidP="00136BF2">
      <w:pPr>
        <w:spacing w:after="0"/>
        <w:rPr>
          <w:rFonts w:eastAsia="Calibri" w:cs="Times New Roman"/>
          <w:bCs/>
          <w:lang w:eastAsia="cs-CZ"/>
        </w:rPr>
      </w:pPr>
    </w:p>
    <w:p w14:paraId="1BA5B9F3" w14:textId="77777777" w:rsidR="00136BF2" w:rsidRDefault="00136BF2" w:rsidP="00136BF2">
      <w:pPr>
        <w:spacing w:after="0"/>
        <w:rPr>
          <w:rFonts w:eastAsia="Calibri" w:cs="Times New Roman"/>
          <w:bCs/>
          <w:lang w:eastAsia="cs-CZ"/>
        </w:rPr>
      </w:pPr>
      <w:bookmarkStart w:id="1" w:name="_Hlk191888161"/>
    </w:p>
    <w:p w14:paraId="3FDB4F75" w14:textId="7BC72BD0" w:rsidR="00136BF2" w:rsidRPr="00BD5319" w:rsidRDefault="00136BF2" w:rsidP="00136BF2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41</w:t>
      </w:r>
      <w:r w:rsidRPr="00BD5319">
        <w:rPr>
          <w:rFonts w:eastAsia="Calibri" w:cs="Times New Roman"/>
          <w:b/>
          <w:lang w:eastAsia="cs-CZ"/>
        </w:rPr>
        <w:t>:</w:t>
      </w:r>
    </w:p>
    <w:p w14:paraId="774FA617" w14:textId="77777777" w:rsidR="00F77F10" w:rsidRPr="00F77F10" w:rsidRDefault="00F77F10" w:rsidP="00F77F10">
      <w:pPr>
        <w:spacing w:after="0"/>
        <w:rPr>
          <w:rFonts w:eastAsia="Calibri" w:cs="Times New Roman"/>
          <w:bCs/>
          <w:lang w:eastAsia="cs-CZ"/>
        </w:rPr>
      </w:pPr>
      <w:r w:rsidRPr="00F77F10">
        <w:rPr>
          <w:rFonts w:eastAsia="Calibri" w:cs="Times New Roman"/>
          <w:bCs/>
          <w:lang w:eastAsia="cs-CZ"/>
        </w:rPr>
        <w:t>SO 25-16-01</w:t>
      </w:r>
    </w:p>
    <w:tbl>
      <w:tblPr>
        <w:tblW w:w="857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4"/>
        <w:gridCol w:w="865"/>
        <w:gridCol w:w="5105"/>
        <w:gridCol w:w="851"/>
        <w:gridCol w:w="1352"/>
      </w:tblGrid>
      <w:tr w:rsidR="00F77F10" w:rsidRPr="00F77F10" w14:paraId="20B7ECCE" w14:textId="77777777" w:rsidTr="00F77F10">
        <w:trPr>
          <w:trHeight w:val="276"/>
        </w:trPr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A3AF06" w14:textId="77777777" w:rsidR="00F77F10" w:rsidRPr="00F77F10" w:rsidRDefault="00F77F10" w:rsidP="00F77F10">
            <w:pPr>
              <w:spacing w:after="0"/>
              <w:rPr>
                <w:rFonts w:eastAsia="Calibri" w:cs="Times New Roman"/>
                <w:bCs/>
                <w:lang w:eastAsia="cs-CZ"/>
              </w:rPr>
            </w:pPr>
            <w:r w:rsidRPr="00F77F10">
              <w:rPr>
                <w:rFonts w:eastAsia="Calibri" w:cs="Times New Roman"/>
                <w:bCs/>
                <w:lang w:eastAsia="cs-CZ"/>
              </w:rPr>
              <w:t>30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7E5DF6" w14:textId="77777777" w:rsidR="00F77F10" w:rsidRPr="00F77F10" w:rsidRDefault="00F77F10" w:rsidP="00F77F10">
            <w:pPr>
              <w:spacing w:after="0"/>
              <w:rPr>
                <w:rFonts w:eastAsia="Calibri" w:cs="Times New Roman"/>
                <w:bCs/>
                <w:lang w:eastAsia="cs-CZ"/>
              </w:rPr>
            </w:pPr>
            <w:r w:rsidRPr="00F77F10">
              <w:rPr>
                <w:rFonts w:eastAsia="Calibri" w:cs="Times New Roman"/>
                <w:bCs/>
                <w:lang w:eastAsia="cs-CZ"/>
              </w:rPr>
              <w:t>87634</w:t>
            </w:r>
          </w:p>
        </w:tc>
        <w:tc>
          <w:tcPr>
            <w:tcW w:w="5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E7659C" w14:textId="77777777" w:rsidR="00F77F10" w:rsidRPr="00F77F10" w:rsidRDefault="00F77F10" w:rsidP="00F77F10">
            <w:pPr>
              <w:spacing w:after="0"/>
              <w:rPr>
                <w:rFonts w:eastAsia="Calibri" w:cs="Times New Roman"/>
                <w:bCs/>
                <w:lang w:eastAsia="cs-CZ"/>
              </w:rPr>
            </w:pPr>
            <w:r w:rsidRPr="00F77F10">
              <w:rPr>
                <w:rFonts w:eastAsia="Calibri" w:cs="Times New Roman"/>
                <w:bCs/>
                <w:lang w:eastAsia="cs-CZ"/>
              </w:rPr>
              <w:t xml:space="preserve">CHRÁNIČKY Z TRUB PLASTOVÝCH DN DO 200MM  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31D0D5" w14:textId="77777777" w:rsidR="00F77F10" w:rsidRPr="00F77F10" w:rsidRDefault="00F77F10" w:rsidP="00F77F10">
            <w:pPr>
              <w:spacing w:after="0"/>
              <w:rPr>
                <w:rFonts w:eastAsia="Calibri" w:cs="Times New Roman"/>
                <w:bCs/>
                <w:lang w:eastAsia="cs-CZ"/>
              </w:rPr>
            </w:pPr>
            <w:r w:rsidRPr="00F77F10">
              <w:rPr>
                <w:rFonts w:eastAsia="Calibri" w:cs="Times New Roman"/>
                <w:bCs/>
                <w:lang w:eastAsia="cs-CZ"/>
              </w:rPr>
              <w:t>KUS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25804E" w14:textId="77777777" w:rsidR="00F77F10" w:rsidRPr="00F77F10" w:rsidRDefault="00F77F10" w:rsidP="00F77F10">
            <w:pPr>
              <w:spacing w:after="0"/>
              <w:rPr>
                <w:rFonts w:eastAsia="Calibri" w:cs="Times New Roman"/>
                <w:bCs/>
                <w:lang w:eastAsia="cs-CZ"/>
              </w:rPr>
            </w:pPr>
            <w:r w:rsidRPr="00F77F10">
              <w:rPr>
                <w:rFonts w:eastAsia="Calibri" w:cs="Times New Roman"/>
                <w:bCs/>
                <w:lang w:eastAsia="cs-CZ"/>
              </w:rPr>
              <w:t>2 325,400</w:t>
            </w:r>
          </w:p>
        </w:tc>
      </w:tr>
    </w:tbl>
    <w:p w14:paraId="7FD6F096" w14:textId="77777777" w:rsidR="00F77F10" w:rsidRDefault="00F77F10" w:rsidP="00F77F10">
      <w:pPr>
        <w:spacing w:after="0"/>
        <w:jc w:val="both"/>
        <w:rPr>
          <w:rFonts w:eastAsia="Calibri" w:cs="Times New Roman"/>
          <w:bCs/>
          <w:lang w:eastAsia="cs-CZ"/>
        </w:rPr>
      </w:pPr>
      <w:r w:rsidRPr="00F77F10">
        <w:rPr>
          <w:rFonts w:eastAsia="Calibri" w:cs="Times New Roman"/>
          <w:bCs/>
          <w:lang w:eastAsia="cs-CZ"/>
        </w:rPr>
        <w:t>Položka má jako měrnou jednotku „KUS“, v Oborovém třídníku stavebních konstrukcí a prací OTSKP má však měrnou jednotku „M“.</w:t>
      </w:r>
    </w:p>
    <w:p w14:paraId="5B840D79" w14:textId="73D8A0F3" w:rsidR="00136BF2" w:rsidRDefault="00F77F10" w:rsidP="00F77F10">
      <w:pPr>
        <w:spacing w:after="0"/>
        <w:jc w:val="both"/>
        <w:rPr>
          <w:rFonts w:eastAsia="Calibri" w:cs="Times New Roman"/>
          <w:bCs/>
          <w:lang w:eastAsia="cs-CZ"/>
        </w:rPr>
      </w:pPr>
      <w:r w:rsidRPr="00F77F10">
        <w:rPr>
          <w:rFonts w:eastAsia="Calibri" w:cs="Times New Roman"/>
          <w:bCs/>
          <w:lang w:eastAsia="cs-CZ"/>
        </w:rPr>
        <w:t>Žádáme zadavatele o prověření.</w:t>
      </w:r>
    </w:p>
    <w:p w14:paraId="7405D038" w14:textId="77777777" w:rsidR="00136BF2" w:rsidRPr="00136BF2" w:rsidRDefault="00136BF2" w:rsidP="00136BF2">
      <w:pPr>
        <w:spacing w:after="0"/>
        <w:rPr>
          <w:rFonts w:eastAsia="Calibri" w:cs="Times New Roman"/>
          <w:bCs/>
          <w:lang w:eastAsia="cs-CZ"/>
        </w:rPr>
      </w:pPr>
    </w:p>
    <w:p w14:paraId="1E11D873" w14:textId="77777777" w:rsidR="00136BF2" w:rsidRPr="00504F82" w:rsidRDefault="00136BF2" w:rsidP="00136BF2">
      <w:pPr>
        <w:spacing w:after="0"/>
        <w:rPr>
          <w:rFonts w:cstheme="minorHAnsi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14:paraId="2DA98108" w14:textId="39CF713A" w:rsidR="00136BF2" w:rsidRPr="0041651B" w:rsidRDefault="00034641" w:rsidP="00136BF2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41651B">
        <w:rPr>
          <w:rFonts w:eastAsia="Calibri" w:cs="Times New Roman"/>
          <w:bCs/>
          <w:lang w:eastAsia="cs-CZ"/>
        </w:rPr>
        <w:t>Jedná se o překlep, jednotkou položky č. 87634 CHRÁNIČKY Z TRUB PLASTOVÝCH DN DO 200MM   jsou metry.</w:t>
      </w:r>
      <w:bookmarkEnd w:id="1"/>
    </w:p>
    <w:p w14:paraId="5AC7CDCC" w14:textId="77777777" w:rsidR="00136BF2" w:rsidRDefault="00136BF2" w:rsidP="00136BF2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5E740CD4" w14:textId="77777777" w:rsidR="0041651B" w:rsidRDefault="0041651B" w:rsidP="00136BF2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26585063" w14:textId="22570364" w:rsidR="00136BF2" w:rsidRPr="00BD5319" w:rsidRDefault="00136BF2" w:rsidP="00136BF2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42</w:t>
      </w:r>
      <w:r w:rsidRPr="00BD5319">
        <w:rPr>
          <w:rFonts w:eastAsia="Calibri" w:cs="Times New Roman"/>
          <w:b/>
          <w:lang w:eastAsia="cs-CZ"/>
        </w:rPr>
        <w:t>:</w:t>
      </w:r>
    </w:p>
    <w:p w14:paraId="061AEF51" w14:textId="77777777" w:rsidR="00F77F10" w:rsidRPr="00343408" w:rsidRDefault="00F77F10" w:rsidP="00F77F10">
      <w:pPr>
        <w:spacing w:after="0" w:line="240" w:lineRule="auto"/>
        <w:rPr>
          <w:rFonts w:cstheme="minorHAnsi"/>
          <w:b/>
          <w:bCs/>
        </w:rPr>
      </w:pPr>
      <w:r w:rsidRPr="00343408">
        <w:rPr>
          <w:rFonts w:cstheme="minorHAnsi"/>
        </w:rPr>
        <w:t xml:space="preserve">SO </w:t>
      </w:r>
      <w:r>
        <w:rPr>
          <w:rFonts w:cstheme="minorHAnsi"/>
        </w:rPr>
        <w:t>25-17-01</w:t>
      </w:r>
    </w:p>
    <w:tbl>
      <w:tblPr>
        <w:tblW w:w="864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5"/>
        <w:gridCol w:w="866"/>
        <w:gridCol w:w="5670"/>
        <w:gridCol w:w="425"/>
        <w:gridCol w:w="1276"/>
      </w:tblGrid>
      <w:tr w:rsidR="00F77F10" w:rsidRPr="00343408" w14:paraId="187FFAA6" w14:textId="77777777" w:rsidTr="00F77F10">
        <w:trPr>
          <w:trHeight w:val="276"/>
        </w:trPr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5BB7B0" w14:textId="77777777" w:rsidR="00F77F10" w:rsidRPr="00343408" w:rsidRDefault="00F77F10" w:rsidP="00BF146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343408">
              <w:rPr>
                <w:rFonts w:ascii="Arial" w:hAnsi="Arial" w:cs="Arial"/>
                <w:sz w:val="20"/>
                <w:szCs w:val="20"/>
                <w:lang w:eastAsia="cs-CZ"/>
              </w:rPr>
              <w:t>4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A2BCCC" w14:textId="77777777" w:rsidR="00F77F10" w:rsidRPr="00343408" w:rsidRDefault="00F77F10" w:rsidP="00BF146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343408">
              <w:rPr>
                <w:rFonts w:ascii="Arial" w:hAnsi="Arial" w:cs="Arial"/>
                <w:sz w:val="20"/>
                <w:szCs w:val="20"/>
                <w:lang w:eastAsia="cs-CZ"/>
              </w:rPr>
              <w:t>18214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319A21" w14:textId="77777777" w:rsidR="00F77F10" w:rsidRPr="00343408" w:rsidRDefault="00F77F10" w:rsidP="00BF146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343408">
              <w:rPr>
                <w:rFonts w:ascii="Arial" w:hAnsi="Arial" w:cs="Arial"/>
                <w:sz w:val="20"/>
                <w:szCs w:val="20"/>
                <w:lang w:eastAsia="cs-CZ"/>
              </w:rPr>
              <w:t xml:space="preserve">ÚPRAVA POVRCHŮ SROVNÁNÍM ÚZEMÍ V TL DO 0,25M   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F2AA6C" w14:textId="77777777" w:rsidR="00F77F10" w:rsidRPr="00343408" w:rsidRDefault="00F77F10" w:rsidP="00BF146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343408">
              <w:rPr>
                <w:rFonts w:ascii="Arial" w:hAnsi="Arial" w:cs="Arial"/>
                <w:sz w:val="20"/>
                <w:szCs w:val="20"/>
                <w:lang w:eastAsia="cs-CZ"/>
              </w:rPr>
              <w:t>M2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80C12E" w14:textId="77777777" w:rsidR="00F77F10" w:rsidRPr="00343408" w:rsidRDefault="00F77F10" w:rsidP="00BF1466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343408">
              <w:rPr>
                <w:rFonts w:ascii="Arial" w:hAnsi="Arial" w:cs="Arial"/>
                <w:sz w:val="20"/>
                <w:szCs w:val="20"/>
                <w:lang w:eastAsia="cs-CZ"/>
              </w:rPr>
              <w:t>57 694,862</w:t>
            </w:r>
          </w:p>
        </w:tc>
      </w:tr>
    </w:tbl>
    <w:p w14:paraId="2510A608" w14:textId="00BF6C3A" w:rsidR="00136BF2" w:rsidRDefault="00F77F10" w:rsidP="00136BF2">
      <w:pPr>
        <w:spacing w:after="0"/>
        <w:rPr>
          <w:rFonts w:eastAsia="Calibri" w:cs="Times New Roman"/>
          <w:bCs/>
          <w:lang w:eastAsia="cs-CZ"/>
        </w:rPr>
      </w:pPr>
      <w:r w:rsidRPr="00343408">
        <w:rPr>
          <w:rFonts w:cstheme="minorHAnsi"/>
        </w:rPr>
        <w:t xml:space="preserve">Domnívá se </w:t>
      </w:r>
      <w:r>
        <w:rPr>
          <w:rFonts w:cstheme="minorHAnsi"/>
        </w:rPr>
        <w:t>uchazeč správně, že se jedná o přehutnění zemní pláně?</w:t>
      </w:r>
      <w:r>
        <w:rPr>
          <w:rFonts w:cstheme="minorHAnsi"/>
        </w:rPr>
        <w:br/>
        <w:t>Pokud ano, položka by měla mít jiný název a měla by být spíše obsahem železničního spodku.</w:t>
      </w:r>
    </w:p>
    <w:p w14:paraId="0ABE4000" w14:textId="77777777" w:rsidR="00136BF2" w:rsidRDefault="00136BF2" w:rsidP="00136BF2">
      <w:pPr>
        <w:spacing w:after="0"/>
        <w:rPr>
          <w:rFonts w:eastAsia="Calibri" w:cs="Times New Roman"/>
          <w:b/>
          <w:lang w:eastAsia="cs-CZ"/>
        </w:rPr>
      </w:pPr>
    </w:p>
    <w:p w14:paraId="3FA9F13A" w14:textId="77777777" w:rsidR="00136BF2" w:rsidRPr="00504F82" w:rsidRDefault="00136BF2" w:rsidP="00136BF2">
      <w:pPr>
        <w:spacing w:after="0"/>
        <w:rPr>
          <w:rFonts w:cstheme="minorHAnsi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14:paraId="0E1C2D97" w14:textId="5F153C3E" w:rsidR="00034641" w:rsidRPr="0041651B" w:rsidRDefault="00034641" w:rsidP="00034641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41651B">
        <w:rPr>
          <w:rFonts w:eastAsia="Calibri" w:cs="Times New Roman"/>
          <w:bCs/>
          <w:lang w:eastAsia="cs-CZ"/>
        </w:rPr>
        <w:t>Přehutnění zemní pláně řeší položka č. 18110 ÚPRAVA PLÁNĚ SE ZHUTNĚNÍM V HORNINĚ TŘ. I v SO 25-16-01. Položka č. 18214 ÚPRAVA POVRCHŮ SROVNÁNÍM ÚZEMÍ V TL DO 0,25M v SO 25-17-01 řeší srovnání území před provedením zhutnění zemní pláně. Tato položka se omylem vyskytla v objektu SO 25-17-01 a byla přesunuta do SO 25-16-01. Výměra zůstává stejná.</w:t>
      </w:r>
    </w:p>
    <w:p w14:paraId="68CB60F1" w14:textId="77777777" w:rsidR="00136BF2" w:rsidRDefault="00136BF2" w:rsidP="00136BF2">
      <w:pPr>
        <w:spacing w:after="0"/>
        <w:rPr>
          <w:rFonts w:eastAsia="Calibri" w:cs="Times New Roman"/>
          <w:bCs/>
          <w:lang w:eastAsia="cs-CZ"/>
        </w:rPr>
      </w:pPr>
    </w:p>
    <w:p w14:paraId="5D52E6F9" w14:textId="77777777" w:rsidR="00136BF2" w:rsidRDefault="00136BF2" w:rsidP="00136BF2">
      <w:pPr>
        <w:spacing w:after="0"/>
        <w:rPr>
          <w:rFonts w:eastAsia="Calibri" w:cs="Times New Roman"/>
          <w:bCs/>
          <w:lang w:eastAsia="cs-CZ"/>
        </w:rPr>
      </w:pPr>
    </w:p>
    <w:p w14:paraId="5073CE19" w14:textId="048832CD" w:rsidR="00136BF2" w:rsidRPr="00BD5319" w:rsidRDefault="00136BF2" w:rsidP="00136BF2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43</w:t>
      </w:r>
      <w:r w:rsidRPr="00BD5319">
        <w:rPr>
          <w:rFonts w:eastAsia="Calibri" w:cs="Times New Roman"/>
          <w:b/>
          <w:lang w:eastAsia="cs-CZ"/>
        </w:rPr>
        <w:t>:</w:t>
      </w:r>
    </w:p>
    <w:p w14:paraId="748945F0" w14:textId="77777777" w:rsidR="00F77F10" w:rsidRPr="00F77F10" w:rsidRDefault="00F77F10" w:rsidP="00F77F10">
      <w:pPr>
        <w:spacing w:after="0"/>
        <w:rPr>
          <w:rFonts w:eastAsia="Calibri" w:cs="Times New Roman"/>
          <w:bCs/>
          <w:lang w:eastAsia="cs-CZ"/>
        </w:rPr>
      </w:pPr>
      <w:r w:rsidRPr="00F77F10">
        <w:rPr>
          <w:rFonts w:eastAsia="Calibri" w:cs="Times New Roman"/>
          <w:bCs/>
          <w:lang w:eastAsia="cs-CZ"/>
        </w:rPr>
        <w:t>SO 25-17-01</w:t>
      </w:r>
    </w:p>
    <w:tbl>
      <w:tblPr>
        <w:tblW w:w="859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4"/>
        <w:gridCol w:w="867"/>
        <w:gridCol w:w="5528"/>
        <w:gridCol w:w="443"/>
        <w:gridCol w:w="1352"/>
      </w:tblGrid>
      <w:tr w:rsidR="00F77F10" w:rsidRPr="00F77F10" w14:paraId="729E40BB" w14:textId="77777777" w:rsidTr="00F77F10">
        <w:trPr>
          <w:trHeight w:val="272"/>
        </w:trPr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4D082A" w14:textId="77777777" w:rsidR="00F77F10" w:rsidRPr="00F77F10" w:rsidRDefault="00F77F10" w:rsidP="00F77F10">
            <w:pPr>
              <w:spacing w:after="0"/>
              <w:rPr>
                <w:rFonts w:eastAsia="Calibri" w:cs="Times New Roman"/>
                <w:bCs/>
                <w:lang w:eastAsia="cs-CZ"/>
              </w:rPr>
            </w:pPr>
            <w:r w:rsidRPr="00F77F10">
              <w:rPr>
                <w:rFonts w:eastAsia="Calibri" w:cs="Times New Roman"/>
                <w:bCs/>
                <w:lang w:eastAsia="cs-CZ"/>
              </w:rPr>
              <w:t>85</w:t>
            </w:r>
          </w:p>
        </w:tc>
        <w:tc>
          <w:tcPr>
            <w:tcW w:w="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3F1664" w14:textId="77777777" w:rsidR="00F77F10" w:rsidRPr="00F77F10" w:rsidRDefault="00F77F10" w:rsidP="00F77F10">
            <w:pPr>
              <w:spacing w:after="0"/>
              <w:rPr>
                <w:rFonts w:eastAsia="Calibri" w:cs="Times New Roman"/>
                <w:bCs/>
                <w:lang w:eastAsia="cs-CZ"/>
              </w:rPr>
            </w:pPr>
            <w:r w:rsidRPr="00F77F10">
              <w:rPr>
                <w:rFonts w:eastAsia="Calibri" w:cs="Times New Roman"/>
                <w:bCs/>
                <w:lang w:eastAsia="cs-CZ"/>
              </w:rPr>
              <w:t>R01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4AB9B7" w14:textId="77777777" w:rsidR="00F77F10" w:rsidRPr="00F77F10" w:rsidRDefault="00F77F10" w:rsidP="00F77F10">
            <w:pPr>
              <w:spacing w:after="0"/>
              <w:rPr>
                <w:rFonts w:eastAsia="Calibri" w:cs="Times New Roman"/>
                <w:bCs/>
                <w:lang w:eastAsia="cs-CZ"/>
              </w:rPr>
            </w:pPr>
            <w:r w:rsidRPr="00F77F10">
              <w:rPr>
                <w:rFonts w:eastAsia="Calibri" w:cs="Times New Roman"/>
                <w:bCs/>
                <w:lang w:eastAsia="cs-CZ"/>
              </w:rPr>
              <w:t xml:space="preserve">ZŘÍZENÍ PÍSKOVÉHO LOŽE VRSTVOU Z PŘESÁTÉHO PÍSKU SVĚTLÉ ŠÍŘKY PŘES 250 MM   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C394F2" w14:textId="77777777" w:rsidR="00F77F10" w:rsidRPr="00F77F10" w:rsidRDefault="00F77F10" w:rsidP="00F77F10">
            <w:pPr>
              <w:spacing w:after="0"/>
              <w:rPr>
                <w:rFonts w:eastAsia="Calibri" w:cs="Times New Roman"/>
                <w:bCs/>
                <w:lang w:eastAsia="cs-CZ"/>
              </w:rPr>
            </w:pPr>
            <w:r w:rsidRPr="00F77F10">
              <w:rPr>
                <w:rFonts w:eastAsia="Calibri" w:cs="Times New Roman"/>
                <w:bCs/>
                <w:lang w:eastAsia="cs-CZ"/>
              </w:rPr>
              <w:t>m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35DE4F" w14:textId="77777777" w:rsidR="00F77F10" w:rsidRPr="00F77F10" w:rsidRDefault="00F77F10" w:rsidP="00F77F10">
            <w:pPr>
              <w:spacing w:after="0"/>
              <w:rPr>
                <w:rFonts w:eastAsia="Calibri" w:cs="Times New Roman"/>
                <w:bCs/>
                <w:lang w:eastAsia="cs-CZ"/>
              </w:rPr>
            </w:pPr>
            <w:r w:rsidRPr="00F77F10">
              <w:rPr>
                <w:rFonts w:eastAsia="Calibri" w:cs="Times New Roman"/>
                <w:bCs/>
                <w:lang w:eastAsia="cs-CZ"/>
              </w:rPr>
              <w:t>128,512</w:t>
            </w:r>
          </w:p>
        </w:tc>
      </w:tr>
    </w:tbl>
    <w:p w14:paraId="2BE20602" w14:textId="77777777" w:rsidR="00F77F10" w:rsidRDefault="00F77F10" w:rsidP="00F77F10">
      <w:pPr>
        <w:spacing w:after="0"/>
        <w:jc w:val="both"/>
        <w:rPr>
          <w:rFonts w:eastAsia="Calibri" w:cs="Times New Roman"/>
          <w:bCs/>
          <w:lang w:eastAsia="cs-CZ"/>
        </w:rPr>
      </w:pPr>
      <w:r w:rsidRPr="00F77F10">
        <w:rPr>
          <w:rFonts w:eastAsia="Calibri" w:cs="Times New Roman"/>
          <w:bCs/>
          <w:lang w:eastAsia="cs-CZ"/>
        </w:rPr>
        <w:t>Ve výkazu výměr ve složce projektové dokumentace je tato položka uvedena jako</w:t>
      </w:r>
      <w:r w:rsidRPr="00F77F10">
        <w:rPr>
          <w:rFonts w:eastAsia="Calibri" w:cs="Times New Roman"/>
          <w:bCs/>
          <w:lang w:eastAsia="cs-CZ"/>
        </w:rPr>
        <w:br/>
        <w:t>„KOLEJ 60 E2, ROZD. "U", BEZSTYKOVÁ, PR. BET. VÝHYBKOVÝ KRÁTKÝ, UP. PRUŽNÉ, PODPRAŽCOVÉ PODLOŽKY“</w:t>
      </w:r>
    </w:p>
    <w:p w14:paraId="467EBABB" w14:textId="190D4223" w:rsidR="00136BF2" w:rsidRPr="00136BF2" w:rsidRDefault="00F77F10" w:rsidP="00F77F10">
      <w:pPr>
        <w:spacing w:after="0"/>
        <w:jc w:val="both"/>
        <w:rPr>
          <w:rFonts w:eastAsia="Calibri" w:cs="Times New Roman"/>
          <w:bCs/>
          <w:lang w:eastAsia="cs-CZ"/>
        </w:rPr>
      </w:pPr>
      <w:r w:rsidRPr="00F77F10">
        <w:rPr>
          <w:rFonts w:eastAsia="Calibri" w:cs="Times New Roman"/>
          <w:bCs/>
          <w:lang w:eastAsia="cs-CZ"/>
        </w:rPr>
        <w:t>Která verze je správná?</w:t>
      </w:r>
    </w:p>
    <w:p w14:paraId="1E3853BB" w14:textId="77777777" w:rsidR="0041651B" w:rsidRDefault="0041651B" w:rsidP="00136BF2">
      <w:pPr>
        <w:spacing w:after="0"/>
        <w:rPr>
          <w:rFonts w:eastAsia="Calibri" w:cs="Times New Roman"/>
          <w:b/>
          <w:lang w:eastAsia="cs-CZ"/>
        </w:rPr>
      </w:pPr>
    </w:p>
    <w:p w14:paraId="06CE6018" w14:textId="31EE4E23" w:rsidR="00136BF2" w:rsidRPr="00504F82" w:rsidRDefault="00136BF2" w:rsidP="00136BF2">
      <w:pPr>
        <w:spacing w:after="0"/>
        <w:rPr>
          <w:rFonts w:cstheme="minorHAnsi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14:paraId="2FBB7124" w14:textId="107922AB" w:rsidR="00136BF2" w:rsidRPr="0041651B" w:rsidRDefault="00034641" w:rsidP="002D7B2D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41651B">
        <w:rPr>
          <w:rFonts w:eastAsia="Calibri" w:cs="Times New Roman"/>
          <w:bCs/>
          <w:lang w:eastAsia="cs-CZ"/>
        </w:rPr>
        <w:t xml:space="preserve">Položka byla opravena, jedná se položku s kódem </w:t>
      </w:r>
      <w:r w:rsidR="002D7B2D" w:rsidRPr="0041651B">
        <w:rPr>
          <w:rFonts w:eastAsia="Calibri" w:cs="Times New Roman"/>
          <w:bCs/>
          <w:lang w:eastAsia="cs-CZ"/>
        </w:rPr>
        <w:t>R010521 KOLEJ 60 E2, ROZD. "U", BEZSTYKOVÁ, PR. BET. VÝHYBKOVÝ KRÁTKÝ, UP. PRUŽNÉ, PODPRAŽCOVÉ PODLOŽKY, a byla doplněna její technická specifikace.</w:t>
      </w:r>
    </w:p>
    <w:p w14:paraId="44F0349D" w14:textId="77777777" w:rsidR="00136BF2" w:rsidRDefault="00136BF2" w:rsidP="00136BF2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453C1B82" w14:textId="77777777" w:rsidR="0041651B" w:rsidRDefault="0041651B" w:rsidP="00136BF2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79802DB6" w14:textId="7497D254" w:rsidR="00136BF2" w:rsidRPr="00BD5319" w:rsidRDefault="00136BF2" w:rsidP="00136BF2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44</w:t>
      </w:r>
      <w:r w:rsidRPr="00BD5319">
        <w:rPr>
          <w:rFonts w:eastAsia="Calibri" w:cs="Times New Roman"/>
          <w:b/>
          <w:lang w:eastAsia="cs-CZ"/>
        </w:rPr>
        <w:t>:</w:t>
      </w:r>
    </w:p>
    <w:p w14:paraId="1DC3CA10" w14:textId="77777777" w:rsidR="00D4044C" w:rsidRPr="00D4044C" w:rsidRDefault="00D4044C" w:rsidP="00D4044C">
      <w:pPr>
        <w:spacing w:after="0"/>
        <w:rPr>
          <w:rFonts w:eastAsia="Calibri" w:cs="Times New Roman"/>
          <w:bCs/>
          <w:lang w:eastAsia="cs-CZ"/>
        </w:rPr>
      </w:pPr>
      <w:r w:rsidRPr="00D4044C">
        <w:rPr>
          <w:rFonts w:eastAsia="Calibri" w:cs="Times New Roman"/>
          <w:bCs/>
          <w:lang w:eastAsia="cs-CZ"/>
        </w:rPr>
        <w:t>V SO 25-16-02 je položka č.9 – Podkladní a výplňové vrstvy z prostého betonu C 16/20 – 276,5 m3.</w:t>
      </w:r>
    </w:p>
    <w:p w14:paraId="7B2B92E3" w14:textId="77777777" w:rsidR="00D4044C" w:rsidRPr="00D4044C" w:rsidRDefault="00D4044C" w:rsidP="00D4044C">
      <w:pPr>
        <w:spacing w:after="0"/>
        <w:rPr>
          <w:rFonts w:eastAsia="Calibri" w:cs="Times New Roman"/>
          <w:bCs/>
          <w:lang w:eastAsia="cs-CZ"/>
        </w:rPr>
      </w:pPr>
      <w:r w:rsidRPr="00D4044C">
        <w:rPr>
          <w:rFonts w:eastAsia="Calibri" w:cs="Times New Roman"/>
          <w:bCs/>
          <w:lang w:eastAsia="cs-CZ"/>
        </w:rPr>
        <w:t>Popis – podkladní beton pod nástupištní prefabrikát H 130.</w:t>
      </w:r>
    </w:p>
    <w:p w14:paraId="51AF0ED1" w14:textId="77777777" w:rsidR="00D4044C" w:rsidRPr="00D4044C" w:rsidRDefault="00D4044C" w:rsidP="00D4044C">
      <w:pPr>
        <w:spacing w:after="0"/>
        <w:rPr>
          <w:rFonts w:eastAsia="Calibri" w:cs="Times New Roman"/>
          <w:bCs/>
          <w:lang w:eastAsia="cs-CZ"/>
        </w:rPr>
      </w:pPr>
      <w:r w:rsidRPr="00D4044C">
        <w:rPr>
          <w:rFonts w:eastAsia="Calibri" w:cs="Times New Roman"/>
          <w:bCs/>
          <w:lang w:eastAsia="cs-CZ"/>
        </w:rPr>
        <w:t>V TZ a PD (vzorový příčný řez) je beton C 12/15.</w:t>
      </w:r>
    </w:p>
    <w:p w14:paraId="43D8479C" w14:textId="77777777" w:rsidR="00D4044C" w:rsidRPr="00D4044C" w:rsidRDefault="00D4044C" w:rsidP="00D4044C">
      <w:pPr>
        <w:spacing w:after="0"/>
        <w:rPr>
          <w:rFonts w:eastAsia="Calibri" w:cs="Times New Roman"/>
          <w:bCs/>
          <w:lang w:eastAsia="cs-CZ"/>
        </w:rPr>
      </w:pPr>
      <w:r w:rsidRPr="00D4044C">
        <w:rPr>
          <w:rFonts w:eastAsia="Calibri" w:cs="Times New Roman"/>
          <w:bCs/>
          <w:lang w:eastAsia="cs-CZ"/>
        </w:rPr>
        <w:t>Stejný nesoulad v SO 27-16-02 položka č. 10;</w:t>
      </w:r>
    </w:p>
    <w:p w14:paraId="0DBE55BF" w14:textId="5B4003C9" w:rsidR="00136BF2" w:rsidRDefault="00D4044C" w:rsidP="00D4044C">
      <w:pPr>
        <w:spacing w:after="0"/>
        <w:rPr>
          <w:rFonts w:eastAsia="Calibri" w:cs="Times New Roman"/>
          <w:b/>
          <w:lang w:eastAsia="cs-CZ"/>
        </w:rPr>
      </w:pPr>
      <w:r w:rsidRPr="00D4044C">
        <w:rPr>
          <w:rFonts w:eastAsia="Calibri" w:cs="Times New Roman"/>
          <w:bCs/>
          <w:lang w:eastAsia="cs-CZ"/>
        </w:rPr>
        <w:t>Žádáme o upřesnění položky – která třída betonu je správná.</w:t>
      </w:r>
    </w:p>
    <w:p w14:paraId="4671FF0C" w14:textId="77777777" w:rsidR="00EB3127" w:rsidRDefault="00EB3127" w:rsidP="00136BF2">
      <w:pPr>
        <w:spacing w:after="0"/>
        <w:rPr>
          <w:rFonts w:eastAsia="Calibri" w:cs="Times New Roman"/>
          <w:b/>
          <w:lang w:eastAsia="cs-CZ"/>
        </w:rPr>
      </w:pPr>
    </w:p>
    <w:p w14:paraId="59EC2EB1" w14:textId="3B22F085" w:rsidR="00136BF2" w:rsidRPr="00504F82" w:rsidRDefault="00136BF2" w:rsidP="00136BF2">
      <w:pPr>
        <w:spacing w:after="0"/>
        <w:rPr>
          <w:rFonts w:cstheme="minorHAnsi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14:paraId="419C2F4E" w14:textId="0E1EC998" w:rsidR="00577EE4" w:rsidRPr="0041651B" w:rsidRDefault="00577EE4" w:rsidP="00577EE4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41651B">
        <w:rPr>
          <w:rFonts w:eastAsia="Calibri" w:cs="Times New Roman"/>
          <w:bCs/>
          <w:lang w:eastAsia="cs-CZ"/>
        </w:rPr>
        <w:t>SO 25-16-02</w:t>
      </w:r>
      <w:r w:rsidR="00CC3C96" w:rsidRPr="0041651B">
        <w:rPr>
          <w:rFonts w:eastAsia="Calibri" w:cs="Times New Roman"/>
          <w:bCs/>
          <w:lang w:eastAsia="cs-CZ"/>
        </w:rPr>
        <w:t>, SO 27-16-</w:t>
      </w:r>
      <w:proofErr w:type="gramStart"/>
      <w:r w:rsidR="00CC3C96" w:rsidRPr="0041651B">
        <w:rPr>
          <w:rFonts w:eastAsia="Calibri" w:cs="Times New Roman"/>
          <w:bCs/>
          <w:lang w:eastAsia="cs-CZ"/>
        </w:rPr>
        <w:t xml:space="preserve">02 </w:t>
      </w:r>
      <w:r w:rsidRPr="0041651B">
        <w:rPr>
          <w:rFonts w:eastAsia="Calibri" w:cs="Times New Roman"/>
          <w:bCs/>
          <w:lang w:eastAsia="cs-CZ"/>
        </w:rPr>
        <w:t>:</w:t>
      </w:r>
      <w:proofErr w:type="gramEnd"/>
      <w:r w:rsidRPr="0041651B">
        <w:rPr>
          <w:rFonts w:eastAsia="Calibri" w:cs="Times New Roman"/>
          <w:bCs/>
          <w:lang w:eastAsia="cs-CZ"/>
        </w:rPr>
        <w:t xml:space="preserve"> Správná třída betonu je C12/15. </w:t>
      </w:r>
      <w:r w:rsidR="00CC3C96" w:rsidRPr="0041651B">
        <w:rPr>
          <w:rFonts w:eastAsia="Calibri" w:cs="Times New Roman"/>
          <w:bCs/>
          <w:lang w:eastAsia="cs-CZ"/>
        </w:rPr>
        <w:t>Položky</w:t>
      </w:r>
      <w:r w:rsidRPr="0041651B">
        <w:rPr>
          <w:rFonts w:eastAsia="Calibri" w:cs="Times New Roman"/>
          <w:bCs/>
          <w:lang w:eastAsia="cs-CZ"/>
        </w:rPr>
        <w:t xml:space="preserve"> (kód 451323) ve výkazu výměr opraven</w:t>
      </w:r>
      <w:r w:rsidR="00CC3C96" w:rsidRPr="0041651B">
        <w:rPr>
          <w:rFonts w:eastAsia="Calibri" w:cs="Times New Roman"/>
          <w:bCs/>
          <w:lang w:eastAsia="cs-CZ"/>
        </w:rPr>
        <w:t>y</w:t>
      </w:r>
      <w:r w:rsidRPr="0041651B">
        <w:rPr>
          <w:rFonts w:eastAsia="Calibri" w:cs="Times New Roman"/>
          <w:bCs/>
          <w:lang w:eastAsia="cs-CZ"/>
        </w:rPr>
        <w:t>.</w:t>
      </w:r>
    </w:p>
    <w:p w14:paraId="1FCF9396" w14:textId="77777777" w:rsidR="00577EE4" w:rsidRDefault="00577EE4" w:rsidP="00577EE4">
      <w:pPr>
        <w:spacing w:after="0"/>
        <w:rPr>
          <w:rFonts w:eastAsia="Calibri" w:cs="Times New Roman"/>
          <w:bCs/>
          <w:lang w:eastAsia="cs-CZ"/>
        </w:rPr>
      </w:pPr>
    </w:p>
    <w:p w14:paraId="636C7A31" w14:textId="77777777" w:rsidR="002A2B5E" w:rsidRDefault="002A2B5E" w:rsidP="00136BF2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6BCE84A9" w14:textId="1233AC7A" w:rsidR="00136BF2" w:rsidRPr="00BD5319" w:rsidRDefault="00136BF2" w:rsidP="00136BF2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 w:rsidR="0017283A">
        <w:rPr>
          <w:rFonts w:eastAsia="Calibri" w:cs="Times New Roman"/>
          <w:b/>
          <w:lang w:eastAsia="cs-CZ"/>
        </w:rPr>
        <w:t>4</w:t>
      </w:r>
      <w:r>
        <w:rPr>
          <w:rFonts w:eastAsia="Calibri" w:cs="Times New Roman"/>
          <w:b/>
          <w:lang w:eastAsia="cs-CZ"/>
        </w:rPr>
        <w:t>5</w:t>
      </w:r>
      <w:r w:rsidRPr="00BD5319">
        <w:rPr>
          <w:rFonts w:eastAsia="Calibri" w:cs="Times New Roman"/>
          <w:b/>
          <w:lang w:eastAsia="cs-CZ"/>
        </w:rPr>
        <w:t>:</w:t>
      </w:r>
    </w:p>
    <w:p w14:paraId="2096D3B3" w14:textId="77777777" w:rsidR="00D4044C" w:rsidRPr="00D4044C" w:rsidRDefault="00D4044C" w:rsidP="00D4044C">
      <w:pPr>
        <w:spacing w:after="0"/>
        <w:rPr>
          <w:rFonts w:eastAsia="Calibri" w:cs="Times New Roman"/>
          <w:bCs/>
          <w:lang w:eastAsia="cs-CZ"/>
        </w:rPr>
      </w:pPr>
      <w:r w:rsidRPr="00D4044C">
        <w:rPr>
          <w:rFonts w:eastAsia="Calibri" w:cs="Times New Roman"/>
          <w:bCs/>
          <w:lang w:eastAsia="cs-CZ"/>
        </w:rPr>
        <w:t xml:space="preserve">V SO 25-16-02 v TZ - 3.2.10 Ukončení nástupiště – Nástupiště budou ukončena prefabrikáty ze zatravňovacími tvárnicemi 600x400x80 mm. V PD – detail ukončení nástupišť jsou zatravňovací tvárnice zakresleny. </w:t>
      </w:r>
    </w:p>
    <w:p w14:paraId="554448A0" w14:textId="77777777" w:rsidR="00D4044C" w:rsidRPr="00D4044C" w:rsidRDefault="00D4044C" w:rsidP="00D4044C">
      <w:pPr>
        <w:spacing w:after="0"/>
        <w:rPr>
          <w:rFonts w:eastAsia="Calibri" w:cs="Times New Roman"/>
          <w:bCs/>
          <w:lang w:eastAsia="cs-CZ"/>
        </w:rPr>
      </w:pPr>
      <w:r w:rsidRPr="00D4044C">
        <w:rPr>
          <w:rFonts w:eastAsia="Calibri" w:cs="Times New Roman"/>
          <w:bCs/>
          <w:lang w:eastAsia="cs-CZ"/>
        </w:rPr>
        <w:t xml:space="preserve">Ve výkazu výměr položka zatravňovací tvárnice a zásyp zatravňovacích tvárnic není. </w:t>
      </w:r>
    </w:p>
    <w:p w14:paraId="37A310B8" w14:textId="77777777" w:rsidR="00D4044C" w:rsidRDefault="00D4044C" w:rsidP="00D4044C">
      <w:pPr>
        <w:spacing w:after="0"/>
        <w:rPr>
          <w:rFonts w:eastAsia="Calibri" w:cs="Times New Roman"/>
          <w:bCs/>
          <w:lang w:eastAsia="cs-CZ"/>
        </w:rPr>
      </w:pPr>
      <w:r w:rsidRPr="00D4044C">
        <w:rPr>
          <w:rFonts w:eastAsia="Calibri" w:cs="Times New Roman"/>
          <w:bCs/>
          <w:lang w:eastAsia="cs-CZ"/>
        </w:rPr>
        <w:t>Žádáme o doplnění položek.</w:t>
      </w:r>
    </w:p>
    <w:p w14:paraId="6C5A3642" w14:textId="77777777" w:rsidR="00D4044C" w:rsidRPr="00D4044C" w:rsidRDefault="00D4044C" w:rsidP="00D4044C">
      <w:pPr>
        <w:spacing w:after="0"/>
        <w:rPr>
          <w:rFonts w:eastAsia="Calibri" w:cs="Times New Roman"/>
          <w:bCs/>
          <w:lang w:eastAsia="cs-CZ"/>
        </w:rPr>
      </w:pPr>
    </w:p>
    <w:p w14:paraId="369AE5CA" w14:textId="77777777" w:rsidR="00136BF2" w:rsidRPr="00504F82" w:rsidRDefault="00136BF2" w:rsidP="00136BF2">
      <w:pPr>
        <w:spacing w:after="0"/>
        <w:rPr>
          <w:rFonts w:cstheme="minorHAnsi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14:paraId="51B0F82B" w14:textId="2DF82BDC" w:rsidR="00577EE4" w:rsidRPr="0041651B" w:rsidRDefault="00577EE4" w:rsidP="00577EE4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41651B">
        <w:rPr>
          <w:rFonts w:eastAsia="Calibri" w:cs="Times New Roman"/>
          <w:bCs/>
          <w:lang w:eastAsia="cs-CZ"/>
        </w:rPr>
        <w:t xml:space="preserve">Položka zatravňovací tvárnice (466921) a zásyp zatravňovacích tvárnic (45157) doplněna </w:t>
      </w:r>
      <w:r w:rsidR="0041651B">
        <w:rPr>
          <w:rFonts w:eastAsia="Calibri" w:cs="Times New Roman"/>
          <w:bCs/>
          <w:lang w:eastAsia="cs-CZ"/>
        </w:rPr>
        <w:br/>
      </w:r>
      <w:r w:rsidRPr="0041651B">
        <w:rPr>
          <w:rFonts w:eastAsia="Calibri" w:cs="Times New Roman"/>
          <w:bCs/>
          <w:lang w:eastAsia="cs-CZ"/>
        </w:rPr>
        <w:t>do výkazu výměr.</w:t>
      </w:r>
    </w:p>
    <w:p w14:paraId="0D2D681C" w14:textId="526415F4" w:rsidR="00577EE4" w:rsidRPr="0041651B" w:rsidRDefault="00577EE4" w:rsidP="00577EE4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41651B">
        <w:rPr>
          <w:rFonts w:eastAsia="Calibri" w:cs="Times New Roman"/>
          <w:bCs/>
          <w:lang w:eastAsia="cs-CZ"/>
        </w:rPr>
        <w:t>Plocha zatravňovacích tvárnic: 47</w:t>
      </w:r>
      <w:r w:rsidR="0041651B">
        <w:rPr>
          <w:rFonts w:eastAsia="Calibri" w:cs="Times New Roman"/>
          <w:bCs/>
          <w:lang w:eastAsia="cs-CZ"/>
        </w:rPr>
        <w:t xml:space="preserve"> </w:t>
      </w:r>
      <w:r w:rsidRPr="0041651B">
        <w:rPr>
          <w:rFonts w:eastAsia="Calibri" w:cs="Times New Roman"/>
          <w:bCs/>
          <w:lang w:eastAsia="cs-CZ"/>
        </w:rPr>
        <w:t>397 m2</w:t>
      </w:r>
    </w:p>
    <w:p w14:paraId="21FFAF86" w14:textId="377A764B" w:rsidR="00577EE4" w:rsidRPr="0041651B" w:rsidRDefault="00577EE4" w:rsidP="00577EE4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41651B">
        <w:rPr>
          <w:rFonts w:eastAsia="Calibri" w:cs="Times New Roman"/>
          <w:bCs/>
          <w:lang w:eastAsia="cs-CZ"/>
        </w:rPr>
        <w:t xml:space="preserve">Objem podkladní a výplňové vrstvy z kameniva těženého </w:t>
      </w:r>
      <w:r w:rsidR="0041651B">
        <w:rPr>
          <w:rFonts w:eastAsia="Calibri" w:cs="Times New Roman"/>
          <w:bCs/>
          <w:lang w:eastAsia="cs-CZ"/>
        </w:rPr>
        <w:t>–</w:t>
      </w:r>
      <w:r w:rsidRPr="0041651B">
        <w:rPr>
          <w:rFonts w:eastAsia="Calibri" w:cs="Times New Roman"/>
          <w:bCs/>
          <w:lang w:eastAsia="cs-CZ"/>
        </w:rPr>
        <w:t xml:space="preserve"> 17</w:t>
      </w:r>
      <w:r w:rsidR="0041651B">
        <w:rPr>
          <w:rFonts w:eastAsia="Calibri" w:cs="Times New Roman"/>
          <w:bCs/>
          <w:lang w:eastAsia="cs-CZ"/>
        </w:rPr>
        <w:t xml:space="preserve"> </w:t>
      </w:r>
      <w:r w:rsidRPr="0041651B">
        <w:rPr>
          <w:rFonts w:eastAsia="Calibri" w:cs="Times New Roman"/>
          <w:bCs/>
          <w:lang w:eastAsia="cs-CZ"/>
        </w:rPr>
        <w:t>057 m3</w:t>
      </w:r>
    </w:p>
    <w:p w14:paraId="71D27CE0" w14:textId="77777777" w:rsidR="00136BF2" w:rsidRDefault="00136BF2" w:rsidP="00136BF2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519C6AAD" w14:textId="77777777" w:rsidR="00D4044C" w:rsidRDefault="00D4044C" w:rsidP="00136BF2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330D81B5" w14:textId="71B727E2" w:rsidR="00136BF2" w:rsidRPr="00BD5319" w:rsidRDefault="00136BF2" w:rsidP="00136BF2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 w:rsidR="0017283A">
        <w:rPr>
          <w:rFonts w:eastAsia="Calibri" w:cs="Times New Roman"/>
          <w:b/>
          <w:lang w:eastAsia="cs-CZ"/>
        </w:rPr>
        <w:t>4</w:t>
      </w:r>
      <w:r>
        <w:rPr>
          <w:rFonts w:eastAsia="Calibri" w:cs="Times New Roman"/>
          <w:b/>
          <w:lang w:eastAsia="cs-CZ"/>
        </w:rPr>
        <w:t>6</w:t>
      </w:r>
      <w:r w:rsidRPr="00BD5319">
        <w:rPr>
          <w:rFonts w:eastAsia="Calibri" w:cs="Times New Roman"/>
          <w:b/>
          <w:lang w:eastAsia="cs-CZ"/>
        </w:rPr>
        <w:t>:</w:t>
      </w:r>
    </w:p>
    <w:p w14:paraId="4C8FC9FB" w14:textId="77777777" w:rsidR="00D4044C" w:rsidRPr="00D4044C" w:rsidRDefault="00D4044C" w:rsidP="00D4044C">
      <w:pPr>
        <w:spacing w:after="0"/>
        <w:rPr>
          <w:rFonts w:eastAsia="Calibri" w:cs="Times New Roman"/>
          <w:bCs/>
          <w:lang w:eastAsia="cs-CZ"/>
        </w:rPr>
      </w:pPr>
      <w:r w:rsidRPr="00D4044C">
        <w:rPr>
          <w:rFonts w:eastAsia="Calibri" w:cs="Times New Roman"/>
          <w:bCs/>
          <w:lang w:eastAsia="cs-CZ"/>
        </w:rPr>
        <w:t xml:space="preserve">V SO 25-16-02 v TZ - 3.2.7 </w:t>
      </w:r>
      <w:proofErr w:type="gramStart"/>
      <w:r w:rsidRPr="00D4044C">
        <w:rPr>
          <w:rFonts w:eastAsia="Calibri" w:cs="Times New Roman"/>
          <w:bCs/>
          <w:lang w:eastAsia="cs-CZ"/>
        </w:rPr>
        <w:t>nást.č</w:t>
      </w:r>
      <w:proofErr w:type="gramEnd"/>
      <w:r w:rsidRPr="00D4044C">
        <w:rPr>
          <w:rFonts w:eastAsia="Calibri" w:cs="Times New Roman"/>
          <w:bCs/>
          <w:lang w:eastAsia="cs-CZ"/>
        </w:rPr>
        <w:t xml:space="preserve">1 a 3.2.9 nást.č.6  – Nástupiště budou ukončena prefabrikáty ze zatravňovacími tvárnicemi služebními schůdky. </w:t>
      </w:r>
    </w:p>
    <w:p w14:paraId="434478E0" w14:textId="77777777" w:rsidR="00D4044C" w:rsidRPr="00D4044C" w:rsidRDefault="00D4044C" w:rsidP="00D4044C">
      <w:pPr>
        <w:spacing w:after="0"/>
        <w:rPr>
          <w:rFonts w:eastAsia="Calibri" w:cs="Times New Roman"/>
          <w:bCs/>
          <w:lang w:eastAsia="cs-CZ"/>
        </w:rPr>
      </w:pPr>
      <w:r w:rsidRPr="00D4044C">
        <w:rPr>
          <w:rFonts w:eastAsia="Calibri" w:cs="Times New Roman"/>
          <w:bCs/>
          <w:lang w:eastAsia="cs-CZ"/>
        </w:rPr>
        <w:t xml:space="preserve">V PD jsou služební schody s roštovými stupnicemi kotvené do samostatných základů. </w:t>
      </w:r>
    </w:p>
    <w:p w14:paraId="2FF88A9F" w14:textId="34DE0949" w:rsidR="00136BF2" w:rsidRDefault="00D4044C" w:rsidP="00D4044C">
      <w:pPr>
        <w:spacing w:after="0"/>
        <w:rPr>
          <w:rFonts w:eastAsia="Calibri" w:cs="Times New Roman"/>
          <w:b/>
          <w:lang w:eastAsia="cs-CZ"/>
        </w:rPr>
      </w:pPr>
      <w:r w:rsidRPr="00D4044C">
        <w:rPr>
          <w:rFonts w:eastAsia="Calibri" w:cs="Times New Roman"/>
          <w:bCs/>
          <w:lang w:eastAsia="cs-CZ"/>
        </w:rPr>
        <w:t>Ve které položce, výkazu výměr jsou výše uvedené služební schody?</w:t>
      </w:r>
    </w:p>
    <w:p w14:paraId="6CEACDF3" w14:textId="77777777" w:rsidR="00136BF2" w:rsidRPr="00504F82" w:rsidRDefault="00136BF2" w:rsidP="00136BF2">
      <w:pPr>
        <w:spacing w:after="0"/>
        <w:rPr>
          <w:rFonts w:cstheme="minorHAnsi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14:paraId="0CFD194E" w14:textId="24B76466" w:rsidR="00577EE4" w:rsidRPr="0041651B" w:rsidRDefault="00577EE4" w:rsidP="00577EE4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41651B">
        <w:rPr>
          <w:rFonts w:eastAsia="Calibri" w:cs="Times New Roman"/>
          <w:bCs/>
          <w:lang w:eastAsia="cs-CZ"/>
        </w:rPr>
        <w:t>Položka, kód 924839 - Služební schody doplněna – 2ks</w:t>
      </w:r>
    </w:p>
    <w:p w14:paraId="214F2532" w14:textId="77777777" w:rsidR="00136BF2" w:rsidRDefault="00136BF2" w:rsidP="00136BF2">
      <w:pPr>
        <w:spacing w:after="0"/>
        <w:rPr>
          <w:rFonts w:eastAsia="Calibri" w:cs="Times New Roman"/>
          <w:bCs/>
          <w:lang w:eastAsia="cs-CZ"/>
        </w:rPr>
      </w:pPr>
    </w:p>
    <w:p w14:paraId="7452B525" w14:textId="77777777" w:rsidR="00136BF2" w:rsidRDefault="00136BF2" w:rsidP="00136BF2">
      <w:pPr>
        <w:spacing w:after="0"/>
        <w:rPr>
          <w:rFonts w:eastAsia="Calibri" w:cs="Times New Roman"/>
          <w:bCs/>
          <w:lang w:eastAsia="cs-CZ"/>
        </w:rPr>
      </w:pPr>
    </w:p>
    <w:p w14:paraId="23FC3F4F" w14:textId="0855B667" w:rsidR="00136BF2" w:rsidRPr="00BD5319" w:rsidRDefault="00136BF2" w:rsidP="00136BF2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 w:rsidR="0017283A">
        <w:rPr>
          <w:rFonts w:eastAsia="Calibri" w:cs="Times New Roman"/>
          <w:b/>
          <w:lang w:eastAsia="cs-CZ"/>
        </w:rPr>
        <w:t>4</w:t>
      </w:r>
      <w:r>
        <w:rPr>
          <w:rFonts w:eastAsia="Calibri" w:cs="Times New Roman"/>
          <w:b/>
          <w:lang w:eastAsia="cs-CZ"/>
        </w:rPr>
        <w:t>7</w:t>
      </w:r>
      <w:r w:rsidRPr="00BD5319">
        <w:rPr>
          <w:rFonts w:eastAsia="Calibri" w:cs="Times New Roman"/>
          <w:b/>
          <w:lang w:eastAsia="cs-CZ"/>
        </w:rPr>
        <w:t>:</w:t>
      </w:r>
    </w:p>
    <w:p w14:paraId="2E21F11B" w14:textId="77777777" w:rsidR="00D4044C" w:rsidRPr="00D4044C" w:rsidRDefault="00D4044C" w:rsidP="00D4044C">
      <w:pPr>
        <w:spacing w:after="0"/>
        <w:rPr>
          <w:rFonts w:eastAsia="Calibri" w:cs="Times New Roman"/>
          <w:bCs/>
          <w:lang w:eastAsia="cs-CZ"/>
        </w:rPr>
      </w:pPr>
      <w:r w:rsidRPr="00D4044C">
        <w:rPr>
          <w:rFonts w:eastAsia="Calibri" w:cs="Times New Roman"/>
          <w:bCs/>
          <w:lang w:eastAsia="cs-CZ"/>
        </w:rPr>
        <w:t>V SO 25-16-02 v TZ - 3.2.10 Ukončení nástupiště – Monolitická zídka z betonu C30/37 - XD</w:t>
      </w:r>
      <w:proofErr w:type="gramStart"/>
      <w:r w:rsidRPr="00D4044C">
        <w:rPr>
          <w:rFonts w:eastAsia="Calibri" w:cs="Times New Roman"/>
          <w:bCs/>
          <w:lang w:eastAsia="cs-CZ"/>
        </w:rPr>
        <w:t>3,XF</w:t>
      </w:r>
      <w:proofErr w:type="gramEnd"/>
      <w:r w:rsidRPr="00D4044C">
        <w:rPr>
          <w:rFonts w:eastAsia="Calibri" w:cs="Times New Roman"/>
          <w:bCs/>
          <w:lang w:eastAsia="cs-CZ"/>
        </w:rPr>
        <w:t>4,vystužena kari sítí tl. 8mm, s oky 100x100 mm,ocel B 500B.</w:t>
      </w:r>
    </w:p>
    <w:p w14:paraId="532C97D5" w14:textId="5AFE8689" w:rsidR="00D4044C" w:rsidRPr="00136BF2" w:rsidRDefault="00D4044C" w:rsidP="00D4044C">
      <w:pPr>
        <w:spacing w:after="0"/>
        <w:rPr>
          <w:rFonts w:eastAsia="Calibri" w:cs="Times New Roman"/>
          <w:bCs/>
          <w:lang w:eastAsia="cs-CZ"/>
        </w:rPr>
      </w:pPr>
      <w:r w:rsidRPr="00D4044C">
        <w:rPr>
          <w:rFonts w:eastAsia="Calibri" w:cs="Times New Roman"/>
          <w:bCs/>
          <w:lang w:eastAsia="cs-CZ"/>
        </w:rPr>
        <w:t>Ve které položce, výkazu výměr je výše uvedena kari síť?</w:t>
      </w:r>
    </w:p>
    <w:p w14:paraId="0800A45C" w14:textId="77777777" w:rsidR="0041651B" w:rsidRDefault="0041651B" w:rsidP="00136BF2">
      <w:pPr>
        <w:spacing w:after="0"/>
        <w:rPr>
          <w:rFonts w:eastAsia="Calibri" w:cs="Times New Roman"/>
          <w:b/>
          <w:lang w:eastAsia="cs-CZ"/>
        </w:rPr>
      </w:pPr>
    </w:p>
    <w:p w14:paraId="3131489F" w14:textId="7018F1C9" w:rsidR="00136BF2" w:rsidRPr="00504F82" w:rsidRDefault="00136BF2" w:rsidP="00136BF2">
      <w:pPr>
        <w:spacing w:after="0"/>
        <w:rPr>
          <w:rFonts w:cstheme="minorHAnsi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14:paraId="6978A2D0" w14:textId="2A936FDA" w:rsidR="00577EE4" w:rsidRPr="0041651B" w:rsidRDefault="00577EE4" w:rsidP="00577EE4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41651B">
        <w:rPr>
          <w:rFonts w:eastAsia="Calibri" w:cs="Times New Roman"/>
          <w:bCs/>
          <w:lang w:eastAsia="cs-CZ"/>
        </w:rPr>
        <w:t>Kari síť byla nesprávně uvedena v položce č.8 (kód 327365) - VÝZTUŽ ZDÍ OPĚRNÝCH, ZÁRUBNÍCH, NÁBŘEŽNÍCH Z OCELI 10505, B500B. Tato položka byla odstraněna a nahrazena novou položkou (kód 311366) - VÝZTUŽ ZDÍ A STĚN PODP A VOL Z KARI-SÍTÍ. Hodnota množství se nemění</w:t>
      </w:r>
      <w:r w:rsidR="0041651B" w:rsidRPr="0041651B">
        <w:rPr>
          <w:rFonts w:eastAsia="Calibri" w:cs="Times New Roman"/>
          <w:bCs/>
          <w:lang w:eastAsia="cs-CZ"/>
        </w:rPr>
        <w:t>.</w:t>
      </w:r>
    </w:p>
    <w:p w14:paraId="22E467C8" w14:textId="77777777" w:rsidR="00136BF2" w:rsidRDefault="00136BF2" w:rsidP="00136BF2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2F6E3BC6" w14:textId="77777777" w:rsidR="00136BF2" w:rsidRDefault="00136BF2" w:rsidP="00136BF2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32F7E5C9" w14:textId="3CCD11FF" w:rsidR="00136BF2" w:rsidRPr="00BD5319" w:rsidRDefault="00136BF2" w:rsidP="00136BF2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 w:rsidR="0017283A">
        <w:rPr>
          <w:rFonts w:eastAsia="Calibri" w:cs="Times New Roman"/>
          <w:b/>
          <w:lang w:eastAsia="cs-CZ"/>
        </w:rPr>
        <w:t>4</w:t>
      </w:r>
      <w:r>
        <w:rPr>
          <w:rFonts w:eastAsia="Calibri" w:cs="Times New Roman"/>
          <w:b/>
          <w:lang w:eastAsia="cs-CZ"/>
        </w:rPr>
        <w:t>8</w:t>
      </w:r>
      <w:r w:rsidRPr="00BD5319">
        <w:rPr>
          <w:rFonts w:eastAsia="Calibri" w:cs="Times New Roman"/>
          <w:b/>
          <w:lang w:eastAsia="cs-CZ"/>
        </w:rPr>
        <w:t>:</w:t>
      </w:r>
    </w:p>
    <w:p w14:paraId="5D34AF65" w14:textId="77777777" w:rsidR="00D4044C" w:rsidRPr="00D4044C" w:rsidRDefault="00D4044C" w:rsidP="00D4044C">
      <w:pPr>
        <w:spacing w:after="0"/>
        <w:rPr>
          <w:rFonts w:eastAsia="Calibri" w:cs="Times New Roman"/>
          <w:bCs/>
          <w:lang w:eastAsia="cs-CZ"/>
        </w:rPr>
      </w:pPr>
      <w:r w:rsidRPr="00D4044C">
        <w:rPr>
          <w:rFonts w:eastAsia="Calibri" w:cs="Times New Roman"/>
          <w:bCs/>
          <w:lang w:eastAsia="cs-CZ"/>
        </w:rPr>
        <w:t>V SO 25-16-02 je položka č.20 – Rozebrání nástupiště typu SUDOP – 1 538 m;</w:t>
      </w:r>
    </w:p>
    <w:p w14:paraId="4939A81B" w14:textId="77777777" w:rsidR="00D4044C" w:rsidRPr="00D4044C" w:rsidRDefault="00D4044C" w:rsidP="00D4044C">
      <w:pPr>
        <w:spacing w:after="0"/>
        <w:rPr>
          <w:rFonts w:eastAsia="Calibri" w:cs="Times New Roman"/>
          <w:bCs/>
          <w:lang w:eastAsia="cs-CZ"/>
        </w:rPr>
      </w:pPr>
      <w:r w:rsidRPr="00D4044C">
        <w:rPr>
          <w:rFonts w:eastAsia="Calibri" w:cs="Times New Roman"/>
          <w:bCs/>
          <w:lang w:eastAsia="cs-CZ"/>
        </w:rPr>
        <w:t xml:space="preserve">V TZ – 3.1.1 Popis stávajícího stavu jsou popsány délky stávajících nástupišť </w:t>
      </w:r>
      <w:proofErr w:type="gramStart"/>
      <w:r w:rsidRPr="00D4044C">
        <w:rPr>
          <w:rFonts w:eastAsia="Calibri" w:cs="Times New Roman"/>
          <w:bCs/>
          <w:lang w:eastAsia="cs-CZ"/>
        </w:rPr>
        <w:t>1 – 6</w:t>
      </w:r>
      <w:proofErr w:type="gramEnd"/>
      <w:r w:rsidRPr="00D4044C">
        <w:rPr>
          <w:rFonts w:eastAsia="Calibri" w:cs="Times New Roman"/>
          <w:bCs/>
          <w:lang w:eastAsia="cs-CZ"/>
        </w:rPr>
        <w:t>.</w:t>
      </w:r>
    </w:p>
    <w:p w14:paraId="43F2FBA9" w14:textId="77777777" w:rsidR="00D4044C" w:rsidRPr="00D4044C" w:rsidRDefault="00D4044C" w:rsidP="00D4044C">
      <w:pPr>
        <w:spacing w:after="0"/>
        <w:rPr>
          <w:rFonts w:eastAsia="Calibri" w:cs="Times New Roman"/>
          <w:bCs/>
          <w:lang w:eastAsia="cs-CZ"/>
        </w:rPr>
      </w:pPr>
      <w:r w:rsidRPr="00D4044C">
        <w:rPr>
          <w:rFonts w:eastAsia="Calibri" w:cs="Times New Roman"/>
          <w:bCs/>
          <w:lang w:eastAsia="cs-CZ"/>
        </w:rPr>
        <w:t>Dle našeho porovnání délky hran v metrech nesouhlasí.</w:t>
      </w:r>
    </w:p>
    <w:p w14:paraId="3B31726B" w14:textId="5BAD52CB" w:rsidR="00136BF2" w:rsidRDefault="00D4044C" w:rsidP="00D4044C">
      <w:pPr>
        <w:spacing w:after="0"/>
        <w:rPr>
          <w:rFonts w:eastAsia="Calibri" w:cs="Times New Roman"/>
          <w:b/>
          <w:lang w:eastAsia="cs-CZ"/>
        </w:rPr>
      </w:pPr>
      <w:r w:rsidRPr="00D4044C">
        <w:rPr>
          <w:rFonts w:eastAsia="Calibri" w:cs="Times New Roman"/>
          <w:bCs/>
          <w:lang w:eastAsia="cs-CZ"/>
        </w:rPr>
        <w:t>Žádáme o kontrolu přepočtu délky hran.</w:t>
      </w:r>
    </w:p>
    <w:p w14:paraId="7E2D2BD9" w14:textId="77777777" w:rsidR="0041651B" w:rsidRDefault="0041651B" w:rsidP="00136BF2">
      <w:pPr>
        <w:spacing w:after="0"/>
        <w:rPr>
          <w:rFonts w:eastAsia="Calibri" w:cs="Times New Roman"/>
          <w:b/>
          <w:lang w:eastAsia="cs-CZ"/>
        </w:rPr>
      </w:pPr>
    </w:p>
    <w:p w14:paraId="72FF42F7" w14:textId="1BAE061C" w:rsidR="00136BF2" w:rsidRPr="00504F82" w:rsidRDefault="00136BF2" w:rsidP="00136BF2">
      <w:pPr>
        <w:spacing w:after="0"/>
        <w:rPr>
          <w:rFonts w:cstheme="minorHAnsi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14:paraId="21241EF9" w14:textId="77777777" w:rsidR="00577EE4" w:rsidRPr="0041651B" w:rsidRDefault="00577EE4" w:rsidP="00577EE4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41651B">
        <w:rPr>
          <w:rFonts w:eastAsia="Calibri" w:cs="Times New Roman"/>
          <w:bCs/>
          <w:lang w:eastAsia="cs-CZ"/>
        </w:rPr>
        <w:t xml:space="preserve">Hrany v nástupišti zkontrolovány. Nově hodnota množství položky č.20 (kód 965521) odpovídá délce 1463 m. </w:t>
      </w:r>
    </w:p>
    <w:p w14:paraId="65F25FFC" w14:textId="77777777" w:rsidR="00136BF2" w:rsidRDefault="00136BF2" w:rsidP="00136BF2">
      <w:pPr>
        <w:spacing w:after="0"/>
        <w:rPr>
          <w:rFonts w:eastAsia="Calibri" w:cs="Times New Roman"/>
          <w:bCs/>
          <w:lang w:eastAsia="cs-CZ"/>
        </w:rPr>
      </w:pPr>
    </w:p>
    <w:p w14:paraId="1E5930CC" w14:textId="77777777" w:rsidR="00136BF2" w:rsidRDefault="00136BF2" w:rsidP="00136BF2">
      <w:pPr>
        <w:spacing w:after="0"/>
        <w:rPr>
          <w:rFonts w:eastAsia="Calibri" w:cs="Times New Roman"/>
          <w:bCs/>
          <w:lang w:eastAsia="cs-CZ"/>
        </w:rPr>
      </w:pPr>
    </w:p>
    <w:p w14:paraId="5EB1CB50" w14:textId="600EC059" w:rsidR="00136BF2" w:rsidRPr="00BD5319" w:rsidRDefault="00136BF2" w:rsidP="00136BF2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 w:rsidR="0017283A">
        <w:rPr>
          <w:rFonts w:eastAsia="Calibri" w:cs="Times New Roman"/>
          <w:b/>
          <w:lang w:eastAsia="cs-CZ"/>
        </w:rPr>
        <w:t>4</w:t>
      </w:r>
      <w:r>
        <w:rPr>
          <w:rFonts w:eastAsia="Calibri" w:cs="Times New Roman"/>
          <w:b/>
          <w:lang w:eastAsia="cs-CZ"/>
        </w:rPr>
        <w:t>9</w:t>
      </w:r>
      <w:r w:rsidRPr="00BD5319">
        <w:rPr>
          <w:rFonts w:eastAsia="Calibri" w:cs="Times New Roman"/>
          <w:b/>
          <w:lang w:eastAsia="cs-CZ"/>
        </w:rPr>
        <w:t>:</w:t>
      </w:r>
    </w:p>
    <w:p w14:paraId="001E1351" w14:textId="77777777" w:rsidR="00D4044C" w:rsidRPr="00D4044C" w:rsidRDefault="00D4044C" w:rsidP="00D4044C">
      <w:pPr>
        <w:spacing w:after="0"/>
        <w:rPr>
          <w:rFonts w:eastAsia="Calibri" w:cs="Times New Roman"/>
          <w:bCs/>
          <w:lang w:eastAsia="cs-CZ"/>
        </w:rPr>
      </w:pPr>
      <w:r w:rsidRPr="00D4044C">
        <w:rPr>
          <w:rFonts w:eastAsia="Calibri" w:cs="Times New Roman"/>
          <w:bCs/>
          <w:lang w:eastAsia="cs-CZ"/>
        </w:rPr>
        <w:t xml:space="preserve">V SO 25-16-02 je položka č.13 – Silniční a chodníkové obruby z betonových obrubníků šíř. </w:t>
      </w:r>
      <w:proofErr w:type="gramStart"/>
      <w:r w:rsidRPr="00D4044C">
        <w:rPr>
          <w:rFonts w:eastAsia="Calibri" w:cs="Times New Roman"/>
          <w:bCs/>
          <w:lang w:eastAsia="cs-CZ"/>
        </w:rPr>
        <w:t>100mm</w:t>
      </w:r>
      <w:proofErr w:type="gramEnd"/>
      <w:r w:rsidRPr="00D4044C">
        <w:rPr>
          <w:rFonts w:eastAsia="Calibri" w:cs="Times New Roman"/>
          <w:bCs/>
          <w:lang w:eastAsia="cs-CZ"/>
        </w:rPr>
        <w:t xml:space="preserve"> – 136 m.</w:t>
      </w:r>
    </w:p>
    <w:p w14:paraId="1CD7C399" w14:textId="77777777" w:rsidR="00D4044C" w:rsidRPr="00D4044C" w:rsidRDefault="00D4044C" w:rsidP="00D4044C">
      <w:pPr>
        <w:spacing w:after="0"/>
        <w:rPr>
          <w:rFonts w:eastAsia="Calibri" w:cs="Times New Roman"/>
          <w:bCs/>
          <w:lang w:eastAsia="cs-CZ"/>
        </w:rPr>
      </w:pPr>
      <w:r w:rsidRPr="00D4044C">
        <w:rPr>
          <w:rFonts w:eastAsia="Calibri" w:cs="Times New Roman"/>
          <w:bCs/>
          <w:lang w:eastAsia="cs-CZ"/>
        </w:rPr>
        <w:t>Popis položky – betonové lože i boční opěrku položka neobsahuje.</w:t>
      </w:r>
    </w:p>
    <w:p w14:paraId="1C778EC4" w14:textId="77777777" w:rsidR="00D4044C" w:rsidRPr="00D4044C" w:rsidRDefault="00D4044C" w:rsidP="00D4044C">
      <w:pPr>
        <w:spacing w:after="0"/>
        <w:rPr>
          <w:rFonts w:eastAsia="Calibri" w:cs="Times New Roman"/>
          <w:bCs/>
          <w:lang w:eastAsia="cs-CZ"/>
        </w:rPr>
      </w:pPr>
      <w:r w:rsidRPr="00D4044C">
        <w:rPr>
          <w:rFonts w:eastAsia="Calibri" w:cs="Times New Roman"/>
          <w:bCs/>
          <w:lang w:eastAsia="cs-CZ"/>
        </w:rPr>
        <w:t>TZ – 3.2.10 Ukončení nástupiště – betonový obrubník 200x100x1000mm osazený do betonového lože C 20/25 XF3.</w:t>
      </w:r>
    </w:p>
    <w:p w14:paraId="31ACB053" w14:textId="77777777" w:rsidR="00D4044C" w:rsidRPr="00D4044C" w:rsidRDefault="00D4044C" w:rsidP="00D4044C">
      <w:pPr>
        <w:spacing w:after="0"/>
        <w:rPr>
          <w:rFonts w:eastAsia="Calibri" w:cs="Times New Roman"/>
          <w:bCs/>
          <w:lang w:eastAsia="cs-CZ"/>
        </w:rPr>
      </w:pPr>
      <w:r w:rsidRPr="00D4044C">
        <w:rPr>
          <w:rFonts w:eastAsia="Calibri" w:cs="Times New Roman"/>
          <w:bCs/>
          <w:lang w:eastAsia="cs-CZ"/>
        </w:rPr>
        <w:t>Ve výkazu výměr položka beton C 20/25 XF3 není.</w:t>
      </w:r>
    </w:p>
    <w:p w14:paraId="2C2F4E74" w14:textId="7A933103" w:rsidR="00E53A54" w:rsidRDefault="00D4044C" w:rsidP="00D4044C">
      <w:pPr>
        <w:spacing w:after="0"/>
        <w:rPr>
          <w:rFonts w:eastAsia="Calibri" w:cs="Times New Roman"/>
          <w:bCs/>
          <w:lang w:eastAsia="cs-CZ"/>
        </w:rPr>
      </w:pPr>
      <w:r w:rsidRPr="00D4044C">
        <w:rPr>
          <w:rFonts w:eastAsia="Calibri" w:cs="Times New Roman"/>
          <w:bCs/>
          <w:lang w:eastAsia="cs-CZ"/>
        </w:rPr>
        <w:t>Žádáme o doplnění položky</w:t>
      </w:r>
      <w:r w:rsidR="00610B31">
        <w:rPr>
          <w:rFonts w:eastAsia="Calibri" w:cs="Times New Roman"/>
          <w:bCs/>
          <w:lang w:eastAsia="cs-CZ"/>
        </w:rPr>
        <w:t>.</w:t>
      </w:r>
    </w:p>
    <w:p w14:paraId="3CBF1480" w14:textId="77777777" w:rsidR="00E53A54" w:rsidRDefault="00E53A54" w:rsidP="00D4044C">
      <w:pPr>
        <w:spacing w:after="0"/>
        <w:rPr>
          <w:rFonts w:eastAsia="Calibri" w:cs="Times New Roman"/>
          <w:bCs/>
          <w:lang w:eastAsia="cs-CZ"/>
        </w:rPr>
      </w:pPr>
    </w:p>
    <w:p w14:paraId="1CB328D6" w14:textId="2DE1712A" w:rsidR="0017283A" w:rsidRPr="00504F82" w:rsidRDefault="0017283A" w:rsidP="00D4044C">
      <w:pPr>
        <w:spacing w:after="0"/>
        <w:rPr>
          <w:rFonts w:cstheme="minorHAnsi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14:paraId="676FA1F7" w14:textId="77777777" w:rsidR="00577EE4" w:rsidRPr="0041651B" w:rsidRDefault="00577EE4" w:rsidP="00577EE4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41651B">
        <w:rPr>
          <w:rFonts w:eastAsia="Calibri" w:cs="Times New Roman"/>
          <w:bCs/>
          <w:lang w:eastAsia="cs-CZ"/>
        </w:rPr>
        <w:t>Lože obrubníků bylo započítáno v položce č.9 (kód 451312).</w:t>
      </w:r>
    </w:p>
    <w:p w14:paraId="40A5668F" w14:textId="386C22F8" w:rsidR="00577EE4" w:rsidRPr="0041651B" w:rsidRDefault="00577EE4" w:rsidP="00577EE4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41651B">
        <w:rPr>
          <w:rFonts w:eastAsia="Calibri" w:cs="Times New Roman"/>
          <w:bCs/>
          <w:lang w:eastAsia="cs-CZ"/>
        </w:rPr>
        <w:lastRenderedPageBreak/>
        <w:t>Nově položka č.9 (kód 451312) je beton C12/15. Hodnota množství změněna na 269,7 m3</w:t>
      </w:r>
      <w:r w:rsidR="0041651B" w:rsidRPr="0041651B">
        <w:rPr>
          <w:rFonts w:eastAsia="Calibri" w:cs="Times New Roman"/>
          <w:bCs/>
          <w:lang w:eastAsia="cs-CZ"/>
        </w:rPr>
        <w:t>.</w:t>
      </w:r>
    </w:p>
    <w:p w14:paraId="245C5005" w14:textId="25F80F35" w:rsidR="00577EE4" w:rsidRPr="0041651B" w:rsidRDefault="00577EE4" w:rsidP="00577EE4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41651B">
        <w:rPr>
          <w:rFonts w:eastAsia="Calibri" w:cs="Times New Roman"/>
          <w:bCs/>
          <w:lang w:eastAsia="cs-CZ"/>
        </w:rPr>
        <w:t xml:space="preserve">Nově vytvořena položka beton C20/25 (kód </w:t>
      </w:r>
      <w:proofErr w:type="gramStart"/>
      <w:r w:rsidRPr="0041651B">
        <w:rPr>
          <w:rFonts w:eastAsia="Calibri" w:cs="Times New Roman"/>
          <w:bCs/>
          <w:lang w:eastAsia="cs-CZ"/>
        </w:rPr>
        <w:t>45131A</w:t>
      </w:r>
      <w:proofErr w:type="gramEnd"/>
      <w:r w:rsidRPr="0041651B">
        <w:rPr>
          <w:rFonts w:eastAsia="Calibri" w:cs="Times New Roman"/>
          <w:bCs/>
          <w:lang w:eastAsia="cs-CZ"/>
        </w:rPr>
        <w:t>) pro lože obrubníků – množství 6,7 m3</w:t>
      </w:r>
      <w:r w:rsidR="0041651B" w:rsidRPr="0041651B">
        <w:rPr>
          <w:rFonts w:eastAsia="Calibri" w:cs="Times New Roman"/>
          <w:bCs/>
          <w:lang w:eastAsia="cs-CZ"/>
        </w:rPr>
        <w:t>.</w:t>
      </w:r>
    </w:p>
    <w:p w14:paraId="480AC983" w14:textId="77777777" w:rsidR="0017283A" w:rsidRDefault="0017283A" w:rsidP="0017283A">
      <w:pPr>
        <w:spacing w:after="0"/>
        <w:rPr>
          <w:rFonts w:eastAsia="Calibri" w:cs="Times New Roman"/>
          <w:bCs/>
          <w:lang w:eastAsia="cs-CZ"/>
        </w:rPr>
      </w:pPr>
    </w:p>
    <w:p w14:paraId="77038820" w14:textId="77777777" w:rsidR="0017283A" w:rsidRDefault="0017283A" w:rsidP="0017283A">
      <w:pPr>
        <w:spacing w:after="0"/>
        <w:rPr>
          <w:rFonts w:eastAsia="Calibri" w:cs="Times New Roman"/>
          <w:bCs/>
          <w:lang w:eastAsia="cs-CZ"/>
        </w:rPr>
      </w:pPr>
    </w:p>
    <w:p w14:paraId="5D8A2152" w14:textId="2653FDA5" w:rsidR="0017283A" w:rsidRPr="00BD5319" w:rsidRDefault="0017283A" w:rsidP="0017283A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50</w:t>
      </w:r>
      <w:r w:rsidRPr="00BD5319">
        <w:rPr>
          <w:rFonts w:eastAsia="Calibri" w:cs="Times New Roman"/>
          <w:b/>
          <w:lang w:eastAsia="cs-CZ"/>
        </w:rPr>
        <w:t>:</w:t>
      </w:r>
    </w:p>
    <w:p w14:paraId="6F72030D" w14:textId="77777777" w:rsidR="00636B76" w:rsidRPr="00636B76" w:rsidRDefault="00636B76" w:rsidP="00636B76">
      <w:pPr>
        <w:spacing w:after="0"/>
        <w:rPr>
          <w:rFonts w:eastAsia="Calibri" w:cs="Times New Roman"/>
          <w:bCs/>
          <w:lang w:eastAsia="cs-CZ"/>
        </w:rPr>
      </w:pPr>
      <w:r w:rsidRPr="00636B76">
        <w:rPr>
          <w:rFonts w:eastAsia="Calibri" w:cs="Times New Roman"/>
          <w:bCs/>
          <w:lang w:eastAsia="cs-CZ"/>
        </w:rPr>
        <w:t xml:space="preserve">V SO 25-16-02 v TZ - 3.2.5 Konstrukce nástupišť – Nástupištní blok bude uložen na vrstvu </w:t>
      </w:r>
    </w:p>
    <w:p w14:paraId="03EBEF68" w14:textId="3118C371" w:rsidR="00636B76" w:rsidRPr="00636B76" w:rsidRDefault="00636B76" w:rsidP="00636B76">
      <w:pPr>
        <w:spacing w:after="0"/>
        <w:rPr>
          <w:rFonts w:eastAsia="Calibri" w:cs="Times New Roman"/>
          <w:bCs/>
          <w:lang w:eastAsia="cs-CZ"/>
        </w:rPr>
      </w:pPr>
      <w:r w:rsidRPr="00636B76">
        <w:rPr>
          <w:rFonts w:eastAsia="Calibri" w:cs="Times New Roman"/>
          <w:bCs/>
          <w:lang w:eastAsia="cs-CZ"/>
        </w:rPr>
        <w:t>Centové malty MC10 tl. 10 mm.</w:t>
      </w:r>
    </w:p>
    <w:p w14:paraId="0D4C142B" w14:textId="1E0E9D92" w:rsidR="00636B76" w:rsidRPr="00636B76" w:rsidRDefault="00636B76" w:rsidP="00636B76">
      <w:pPr>
        <w:spacing w:after="0"/>
        <w:rPr>
          <w:rFonts w:eastAsia="Calibri" w:cs="Times New Roman"/>
          <w:bCs/>
          <w:lang w:eastAsia="cs-CZ"/>
        </w:rPr>
      </w:pPr>
      <w:r w:rsidRPr="00636B76">
        <w:rPr>
          <w:rFonts w:eastAsia="Calibri" w:cs="Times New Roman"/>
          <w:bCs/>
          <w:lang w:eastAsia="cs-CZ"/>
        </w:rPr>
        <w:t>PD – Vzorový příčný řez je zakreslena „Cementová malta tl. 10 mm“.</w:t>
      </w:r>
    </w:p>
    <w:p w14:paraId="3AAE6F9E" w14:textId="31BFA383" w:rsidR="00636B76" w:rsidRPr="00636B76" w:rsidRDefault="00636B76" w:rsidP="00636B76">
      <w:pPr>
        <w:spacing w:after="0"/>
        <w:rPr>
          <w:rFonts w:eastAsia="Calibri" w:cs="Times New Roman"/>
          <w:bCs/>
          <w:lang w:eastAsia="cs-CZ"/>
        </w:rPr>
      </w:pPr>
      <w:r w:rsidRPr="00636B76">
        <w:rPr>
          <w:rFonts w:eastAsia="Calibri" w:cs="Times New Roman"/>
          <w:bCs/>
          <w:lang w:eastAsia="cs-CZ"/>
        </w:rPr>
        <w:t>Ve výkazu výměr položka – Cementová malta není.</w:t>
      </w:r>
    </w:p>
    <w:p w14:paraId="172D1DA2" w14:textId="1FF09848" w:rsidR="0017283A" w:rsidRPr="00636B76" w:rsidRDefault="00636B76" w:rsidP="00636B76">
      <w:pPr>
        <w:spacing w:after="0"/>
        <w:rPr>
          <w:rFonts w:eastAsia="Calibri" w:cs="Times New Roman"/>
          <w:bCs/>
          <w:lang w:eastAsia="cs-CZ"/>
        </w:rPr>
      </w:pPr>
      <w:r w:rsidRPr="00636B76">
        <w:rPr>
          <w:rFonts w:eastAsia="Calibri" w:cs="Times New Roman"/>
          <w:bCs/>
          <w:lang w:eastAsia="cs-CZ"/>
        </w:rPr>
        <w:t>Žádáme o doplnění položky.</w:t>
      </w:r>
    </w:p>
    <w:p w14:paraId="38D69755" w14:textId="77777777" w:rsidR="0017283A" w:rsidRPr="00136BF2" w:rsidRDefault="0017283A" w:rsidP="0017283A">
      <w:pPr>
        <w:spacing w:after="0"/>
        <w:rPr>
          <w:rFonts w:eastAsia="Calibri" w:cs="Times New Roman"/>
          <w:bCs/>
          <w:lang w:eastAsia="cs-CZ"/>
        </w:rPr>
      </w:pPr>
    </w:p>
    <w:p w14:paraId="1B787CA9" w14:textId="77777777" w:rsidR="0017283A" w:rsidRPr="00504F82" w:rsidRDefault="0017283A" w:rsidP="0017283A">
      <w:pPr>
        <w:spacing w:after="0"/>
        <w:rPr>
          <w:rFonts w:cstheme="minorHAnsi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14:paraId="0A7B96EE" w14:textId="77777777" w:rsidR="00577EE4" w:rsidRPr="0041651B" w:rsidRDefault="00577EE4" w:rsidP="00577EE4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41651B">
        <w:rPr>
          <w:rFonts w:eastAsia="Calibri" w:cs="Times New Roman"/>
          <w:bCs/>
          <w:lang w:eastAsia="cs-CZ"/>
        </w:rPr>
        <w:t>Položka doplněna kód 45745 = 15,7 m3 Cementové malty</w:t>
      </w:r>
    </w:p>
    <w:p w14:paraId="27CB1262" w14:textId="77777777" w:rsidR="0017283A" w:rsidRDefault="0017283A" w:rsidP="0017283A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68FF494C" w14:textId="77777777" w:rsidR="0041651B" w:rsidRDefault="0041651B" w:rsidP="0017283A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348CF1E0" w14:textId="7D0271F4" w:rsidR="0017283A" w:rsidRPr="00BD5319" w:rsidRDefault="0017283A" w:rsidP="0017283A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51</w:t>
      </w:r>
      <w:r w:rsidRPr="00BD5319">
        <w:rPr>
          <w:rFonts w:eastAsia="Calibri" w:cs="Times New Roman"/>
          <w:b/>
          <w:lang w:eastAsia="cs-CZ"/>
        </w:rPr>
        <w:t>:</w:t>
      </w:r>
    </w:p>
    <w:p w14:paraId="1E27E1AA" w14:textId="3C469371" w:rsidR="0017283A" w:rsidRDefault="00610B31" w:rsidP="0017283A">
      <w:pPr>
        <w:spacing w:after="0"/>
        <w:rPr>
          <w:rFonts w:eastAsia="Calibri" w:cs="Times New Roman"/>
          <w:bCs/>
          <w:lang w:eastAsia="cs-CZ"/>
        </w:rPr>
      </w:pPr>
      <w:r w:rsidRPr="00610B31">
        <w:rPr>
          <w:rFonts w:eastAsia="Calibri" w:cs="Times New Roman"/>
          <w:bCs/>
          <w:lang w:eastAsia="cs-CZ"/>
        </w:rPr>
        <w:t>V ZTP bodě 4.13.6. je uvedeno:“ Zhotovitel v rámci Díla instaluje na veřejně přístupném místě multimediální panel, kde Zhotovitel zpracuje a bude průběžně aktualizovat informační materiály se základními informacemi o průběhu stavby“. Pro řádné ocenění žádáme o doplnění údajů, o jaký panel se jedná, jaké má mít rozměry, jaké další parametry a podmínky má splňovat, a dále upřes</w:t>
      </w:r>
      <w:r>
        <w:rPr>
          <w:rFonts w:eastAsia="Calibri" w:cs="Times New Roman"/>
          <w:bCs/>
          <w:lang w:eastAsia="cs-CZ"/>
        </w:rPr>
        <w:t>n</w:t>
      </w:r>
      <w:r w:rsidRPr="00610B31">
        <w:rPr>
          <w:rFonts w:eastAsia="Calibri" w:cs="Times New Roman"/>
          <w:bCs/>
          <w:lang w:eastAsia="cs-CZ"/>
        </w:rPr>
        <w:t>ění, jaké informační materiály má obsahovat</w:t>
      </w:r>
      <w:r>
        <w:rPr>
          <w:rFonts w:eastAsia="Calibri" w:cs="Times New Roman"/>
          <w:bCs/>
          <w:lang w:eastAsia="cs-CZ"/>
        </w:rPr>
        <w:t>.</w:t>
      </w:r>
    </w:p>
    <w:p w14:paraId="7B08EE93" w14:textId="77777777" w:rsidR="0017283A" w:rsidRDefault="0017283A" w:rsidP="0017283A">
      <w:pPr>
        <w:spacing w:after="0"/>
        <w:rPr>
          <w:rFonts w:eastAsia="Calibri" w:cs="Times New Roman"/>
          <w:b/>
          <w:lang w:eastAsia="cs-CZ"/>
        </w:rPr>
      </w:pPr>
    </w:p>
    <w:p w14:paraId="20B589F8" w14:textId="77777777" w:rsidR="0017283A" w:rsidRPr="00504F82" w:rsidRDefault="0017283A" w:rsidP="0017283A">
      <w:pPr>
        <w:spacing w:after="0"/>
        <w:rPr>
          <w:rFonts w:cstheme="minorHAnsi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14:paraId="5316DA88" w14:textId="6026B920" w:rsidR="0017283A" w:rsidRPr="0041651B" w:rsidRDefault="00902918" w:rsidP="00902918">
      <w:pPr>
        <w:spacing w:after="0"/>
        <w:rPr>
          <w:rFonts w:eastAsia="Calibri" w:cs="Times New Roman"/>
          <w:bCs/>
          <w:lang w:eastAsia="cs-CZ"/>
        </w:rPr>
      </w:pPr>
      <w:r w:rsidRPr="0041651B">
        <w:rPr>
          <w:rFonts w:eastAsia="Calibri" w:cs="Times New Roman"/>
          <w:bCs/>
          <w:lang w:eastAsia="cs-CZ"/>
        </w:rPr>
        <w:t>Multimediální panel bude s rozměrem uhlopříčky minimálně 80 cm, zveřejňované informace se předpokládají ve formě textu, videí z průběhu realizace stavby, případně vizualizace stavby. Zhotovitel ocení takové zařízení, které bude výše uvedené umožňovat</w:t>
      </w:r>
      <w:r w:rsidR="00A757B3" w:rsidRPr="0041651B">
        <w:rPr>
          <w:rFonts w:eastAsia="Calibri" w:cs="Times New Roman"/>
          <w:bCs/>
          <w:lang w:eastAsia="cs-CZ"/>
        </w:rPr>
        <w:t>.</w:t>
      </w:r>
    </w:p>
    <w:p w14:paraId="2ECA793C" w14:textId="77777777" w:rsidR="0017283A" w:rsidRDefault="0017283A" w:rsidP="0017283A">
      <w:pPr>
        <w:spacing w:after="0"/>
        <w:rPr>
          <w:rFonts w:eastAsia="Calibri" w:cs="Times New Roman"/>
          <w:bCs/>
          <w:lang w:eastAsia="cs-CZ"/>
        </w:rPr>
      </w:pPr>
    </w:p>
    <w:p w14:paraId="6D3E1CB6" w14:textId="77777777" w:rsidR="0041651B" w:rsidRDefault="0041651B" w:rsidP="0017283A">
      <w:pPr>
        <w:spacing w:after="0"/>
        <w:rPr>
          <w:rFonts w:eastAsia="Calibri" w:cs="Times New Roman"/>
          <w:bCs/>
          <w:lang w:eastAsia="cs-CZ"/>
        </w:rPr>
      </w:pPr>
    </w:p>
    <w:p w14:paraId="2899C6DE" w14:textId="02796F65" w:rsidR="0017283A" w:rsidRPr="00BD5319" w:rsidRDefault="0017283A" w:rsidP="0017283A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52</w:t>
      </w:r>
      <w:r w:rsidRPr="00BD5319">
        <w:rPr>
          <w:rFonts w:eastAsia="Calibri" w:cs="Times New Roman"/>
          <w:b/>
          <w:lang w:eastAsia="cs-CZ"/>
        </w:rPr>
        <w:t>:</w:t>
      </w:r>
    </w:p>
    <w:p w14:paraId="0F5360C7" w14:textId="77777777" w:rsidR="00610B31" w:rsidRPr="00610B31" w:rsidRDefault="00610B31" w:rsidP="00610B31">
      <w:pPr>
        <w:spacing w:after="0"/>
        <w:rPr>
          <w:rFonts w:eastAsia="Calibri" w:cs="Times New Roman"/>
          <w:bCs/>
          <w:lang w:eastAsia="cs-CZ"/>
        </w:rPr>
      </w:pPr>
      <w:r w:rsidRPr="00610B31">
        <w:rPr>
          <w:rFonts w:eastAsia="Calibri" w:cs="Times New Roman"/>
          <w:bCs/>
          <w:lang w:eastAsia="cs-CZ"/>
        </w:rPr>
        <w:t xml:space="preserve">V SO 27-16-02 – Dle TZ a PD je podklad pod dlažbu </w:t>
      </w:r>
      <w:proofErr w:type="gramStart"/>
      <w:r w:rsidRPr="00610B31">
        <w:rPr>
          <w:rFonts w:eastAsia="Calibri" w:cs="Times New Roman"/>
          <w:bCs/>
          <w:lang w:eastAsia="cs-CZ"/>
        </w:rPr>
        <w:t>nástupišť  „</w:t>
      </w:r>
      <w:proofErr w:type="gramEnd"/>
      <w:r w:rsidRPr="00610B31">
        <w:rPr>
          <w:rFonts w:eastAsia="Calibri" w:cs="Times New Roman"/>
          <w:bCs/>
          <w:lang w:eastAsia="cs-CZ"/>
        </w:rPr>
        <w:t>štěrkodrť fr. 2/5 tl. 40 mm“.</w:t>
      </w:r>
    </w:p>
    <w:p w14:paraId="0CB45F67" w14:textId="77777777" w:rsidR="00610B31" w:rsidRPr="00610B31" w:rsidRDefault="00610B31" w:rsidP="00610B31">
      <w:pPr>
        <w:spacing w:after="0"/>
        <w:rPr>
          <w:rFonts w:eastAsia="Calibri" w:cs="Times New Roman"/>
          <w:bCs/>
          <w:lang w:eastAsia="cs-CZ"/>
        </w:rPr>
      </w:pPr>
      <w:r w:rsidRPr="00610B31">
        <w:rPr>
          <w:rFonts w:eastAsia="Calibri" w:cs="Times New Roman"/>
          <w:bCs/>
          <w:lang w:eastAsia="cs-CZ"/>
        </w:rPr>
        <w:t>Ve výkazu výměr tato položka není.</w:t>
      </w:r>
    </w:p>
    <w:p w14:paraId="2E6F04D9" w14:textId="7EBCB33A" w:rsidR="0017283A" w:rsidRDefault="00610B31" w:rsidP="00610B31">
      <w:pPr>
        <w:spacing w:after="0"/>
        <w:rPr>
          <w:rFonts w:eastAsia="Calibri" w:cs="Times New Roman"/>
          <w:bCs/>
          <w:lang w:eastAsia="cs-CZ"/>
        </w:rPr>
      </w:pPr>
      <w:r w:rsidRPr="00610B31">
        <w:rPr>
          <w:rFonts w:eastAsia="Calibri" w:cs="Times New Roman"/>
          <w:bCs/>
          <w:lang w:eastAsia="cs-CZ"/>
        </w:rPr>
        <w:t>Žádáme o doplnění položky.</w:t>
      </w:r>
    </w:p>
    <w:p w14:paraId="7419B645" w14:textId="77777777" w:rsidR="0017283A" w:rsidRPr="00136BF2" w:rsidRDefault="0017283A" w:rsidP="0017283A">
      <w:pPr>
        <w:spacing w:after="0"/>
        <w:rPr>
          <w:rFonts w:eastAsia="Calibri" w:cs="Times New Roman"/>
          <w:bCs/>
          <w:lang w:eastAsia="cs-CZ"/>
        </w:rPr>
      </w:pPr>
    </w:p>
    <w:p w14:paraId="1972732C" w14:textId="77777777" w:rsidR="0017283A" w:rsidRPr="00504F82" w:rsidRDefault="0017283A" w:rsidP="0017283A">
      <w:pPr>
        <w:spacing w:after="0"/>
        <w:rPr>
          <w:rFonts w:cstheme="minorHAnsi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14:paraId="2006C04C" w14:textId="53989AA4" w:rsidR="005A4000" w:rsidRPr="0041651B" w:rsidRDefault="005A4000" w:rsidP="005A4000">
      <w:pPr>
        <w:spacing w:after="0" w:line="240" w:lineRule="auto"/>
        <w:rPr>
          <w:rFonts w:eastAsia="Calibri" w:cs="Times New Roman"/>
          <w:lang w:eastAsia="cs-CZ"/>
        </w:rPr>
      </w:pPr>
      <w:r w:rsidRPr="0041651B">
        <w:rPr>
          <w:rFonts w:eastAsia="Calibri" w:cs="Times New Roman"/>
          <w:lang w:eastAsia="cs-CZ"/>
        </w:rPr>
        <w:t>Kladecí vrstva betonové dlažby je již součástí položky č.16 582611 KRYTY Z BETON DLAŽDIC SE ZÁMKEM ŠEDÝCH TL 60MM DO LOŽE Z KAM 2973 m2 viz. její technická specifikace</w:t>
      </w:r>
    </w:p>
    <w:p w14:paraId="3E0BF069" w14:textId="77777777" w:rsidR="005A4000" w:rsidRPr="0041651B" w:rsidRDefault="005A4000" w:rsidP="005A4000">
      <w:pPr>
        <w:spacing w:after="0" w:line="240" w:lineRule="auto"/>
        <w:rPr>
          <w:rFonts w:eastAsia="Calibri" w:cs="Times New Roman"/>
          <w:lang w:eastAsia="cs-CZ"/>
        </w:rPr>
      </w:pPr>
    </w:p>
    <w:p w14:paraId="6B12CCF3" w14:textId="77777777" w:rsidR="005A4000" w:rsidRPr="0041651B" w:rsidRDefault="005A4000" w:rsidP="005A4000">
      <w:pPr>
        <w:spacing w:after="0" w:line="240" w:lineRule="auto"/>
        <w:rPr>
          <w:rFonts w:eastAsia="Calibri" w:cs="Times New Roman"/>
          <w:lang w:eastAsia="cs-CZ"/>
        </w:rPr>
      </w:pPr>
      <w:r w:rsidRPr="0041651B">
        <w:rPr>
          <w:rFonts w:eastAsia="Calibri" w:cs="Times New Roman"/>
          <w:lang w:eastAsia="cs-CZ"/>
        </w:rPr>
        <w:t>Položka zahrnuje:</w:t>
      </w:r>
    </w:p>
    <w:p w14:paraId="765583A3" w14:textId="77F8E0AC" w:rsidR="005A4000" w:rsidRPr="0041651B" w:rsidRDefault="005A4000" w:rsidP="005A4000">
      <w:pPr>
        <w:spacing w:after="0" w:line="240" w:lineRule="auto"/>
        <w:rPr>
          <w:rFonts w:eastAsia="Calibri" w:cs="Times New Roman"/>
          <w:lang w:eastAsia="cs-CZ"/>
        </w:rPr>
      </w:pPr>
      <w:r w:rsidRPr="0041651B">
        <w:rPr>
          <w:rFonts w:eastAsia="Calibri" w:cs="Times New Roman"/>
          <w:lang w:eastAsia="cs-CZ"/>
        </w:rPr>
        <w:t>- dodání dlažebního materiálu v požadované kvalitě,</w:t>
      </w:r>
      <w:r w:rsidRPr="0041651B">
        <w:rPr>
          <w:rFonts w:eastAsia="Calibri" w:cs="Times New Roman"/>
          <w:u w:val="single"/>
          <w:lang w:eastAsia="cs-CZ"/>
        </w:rPr>
        <w:t> dodání materiálu pro předepsané lože v tloušťce předepsané dokumentací a pro předepsanou výplň s</w:t>
      </w:r>
      <w:r w:rsidR="001344A2" w:rsidRPr="0041651B">
        <w:rPr>
          <w:rFonts w:eastAsia="Calibri" w:cs="Times New Roman"/>
          <w:u w:val="single"/>
          <w:lang w:eastAsia="cs-CZ"/>
        </w:rPr>
        <w:t>p</w:t>
      </w:r>
      <w:r w:rsidR="0041651B">
        <w:rPr>
          <w:rFonts w:eastAsia="Calibri" w:cs="Times New Roman"/>
          <w:u w:val="single"/>
          <w:lang w:eastAsia="cs-CZ"/>
        </w:rPr>
        <w:t>á</w:t>
      </w:r>
      <w:r w:rsidRPr="0041651B">
        <w:rPr>
          <w:rFonts w:eastAsia="Calibri" w:cs="Times New Roman"/>
          <w:u w:val="single"/>
          <w:lang w:eastAsia="cs-CZ"/>
        </w:rPr>
        <w:t>r</w:t>
      </w:r>
      <w:r w:rsidR="001344A2" w:rsidRPr="0041651B">
        <w:rPr>
          <w:rFonts w:eastAsia="Calibri" w:cs="Times New Roman"/>
          <w:u w:val="single"/>
          <w:lang w:eastAsia="cs-CZ"/>
        </w:rPr>
        <w:t xml:space="preserve"> </w:t>
      </w:r>
      <w:r w:rsidRPr="0041651B">
        <w:rPr>
          <w:rFonts w:eastAsia="Calibri" w:cs="Times New Roman"/>
          <w:lang w:eastAsia="cs-CZ"/>
        </w:rPr>
        <w:t>- atd.</w:t>
      </w:r>
    </w:p>
    <w:p w14:paraId="1910DBFC" w14:textId="77777777" w:rsidR="0017283A" w:rsidRDefault="0017283A" w:rsidP="0017283A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36D41229" w14:textId="77777777" w:rsidR="0017283A" w:rsidRPr="0064334E" w:rsidRDefault="0017283A" w:rsidP="0017283A">
      <w:pPr>
        <w:spacing w:after="0" w:line="240" w:lineRule="auto"/>
        <w:rPr>
          <w:rFonts w:eastAsia="Calibri" w:cs="Times New Roman"/>
          <w:bCs/>
          <w:lang w:eastAsia="cs-CZ"/>
        </w:rPr>
      </w:pPr>
    </w:p>
    <w:p w14:paraId="00C990E8" w14:textId="2D2A979C" w:rsidR="0017283A" w:rsidRPr="0064334E" w:rsidRDefault="0017283A" w:rsidP="0017283A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64334E">
        <w:rPr>
          <w:rFonts w:eastAsia="Calibri" w:cs="Times New Roman"/>
          <w:b/>
          <w:lang w:eastAsia="cs-CZ"/>
        </w:rPr>
        <w:t>Dotaz č. 53</w:t>
      </w:r>
    </w:p>
    <w:p w14:paraId="0B431F19" w14:textId="77777777" w:rsidR="00610B31" w:rsidRPr="0064334E" w:rsidRDefault="00610B31" w:rsidP="00610B31">
      <w:pPr>
        <w:spacing w:after="0"/>
        <w:rPr>
          <w:rFonts w:eastAsia="Calibri" w:cs="Times New Roman"/>
          <w:bCs/>
          <w:lang w:eastAsia="cs-CZ"/>
        </w:rPr>
      </w:pPr>
      <w:r w:rsidRPr="0064334E">
        <w:rPr>
          <w:rFonts w:eastAsia="Calibri" w:cs="Times New Roman"/>
          <w:bCs/>
          <w:lang w:eastAsia="cs-CZ"/>
        </w:rPr>
        <w:t>V SO 28-16-</w:t>
      </w:r>
      <w:proofErr w:type="gramStart"/>
      <w:r w:rsidRPr="0064334E">
        <w:rPr>
          <w:rFonts w:eastAsia="Calibri" w:cs="Times New Roman"/>
          <w:bCs/>
          <w:lang w:eastAsia="cs-CZ"/>
        </w:rPr>
        <w:t>02  je</w:t>
      </w:r>
      <w:proofErr w:type="gramEnd"/>
      <w:r w:rsidRPr="0064334E">
        <w:rPr>
          <w:rFonts w:eastAsia="Calibri" w:cs="Times New Roman"/>
          <w:bCs/>
          <w:lang w:eastAsia="cs-CZ"/>
        </w:rPr>
        <w:t xml:space="preserve"> v TZ - 3.2.3.9  Ochrana spár mezi prefabrikáty“ – Pro zamezení atd -bude provedeno překrytí styčných spár na rubové straně prefabrikátu L natavením asfaltového pásu.</w:t>
      </w:r>
    </w:p>
    <w:p w14:paraId="290CBA34" w14:textId="5D273F1E" w:rsidR="00610B31" w:rsidRPr="0064334E" w:rsidRDefault="00610B31" w:rsidP="00610B31">
      <w:pPr>
        <w:spacing w:after="0"/>
        <w:rPr>
          <w:rFonts w:eastAsia="Calibri" w:cs="Times New Roman"/>
          <w:bCs/>
          <w:lang w:eastAsia="cs-CZ"/>
        </w:rPr>
      </w:pPr>
      <w:r w:rsidRPr="0064334E">
        <w:rPr>
          <w:rFonts w:eastAsia="Calibri" w:cs="Times New Roman"/>
          <w:bCs/>
          <w:lang w:eastAsia="cs-CZ"/>
        </w:rPr>
        <w:t xml:space="preserve">V TZ – 3.2.3.10 </w:t>
      </w:r>
      <w:proofErr w:type="gramStart"/>
      <w:r w:rsidRPr="0064334E">
        <w:rPr>
          <w:rFonts w:eastAsia="Calibri" w:cs="Times New Roman"/>
          <w:bCs/>
          <w:lang w:eastAsia="cs-CZ"/>
        </w:rPr>
        <w:t>–„</w:t>
      </w:r>
      <w:proofErr w:type="gramEnd"/>
      <w:r w:rsidRPr="0064334E">
        <w:rPr>
          <w:rFonts w:eastAsia="Calibri" w:cs="Times New Roman"/>
          <w:bCs/>
          <w:lang w:eastAsia="cs-CZ"/>
        </w:rPr>
        <w:t>Ochrana prefabrikátů proti zemní vlhkosti“ – Pro ochranu všech ploch prefabrikátu typu L, trvale ve styku s násypem, bude provedena ochrana nátěrovým systémem tvořeným 1x asfaltovým penetračním adhezním nátěrem + 2x asfaltovými nátěry za horka SA12.</w:t>
      </w:r>
    </w:p>
    <w:p w14:paraId="6850389A" w14:textId="77777777" w:rsidR="00610B31" w:rsidRPr="0064334E" w:rsidRDefault="00610B31" w:rsidP="00610B31">
      <w:pPr>
        <w:spacing w:after="0"/>
        <w:rPr>
          <w:rFonts w:eastAsia="Calibri" w:cs="Times New Roman"/>
          <w:bCs/>
          <w:lang w:eastAsia="cs-CZ"/>
        </w:rPr>
      </w:pPr>
      <w:r w:rsidRPr="0064334E">
        <w:rPr>
          <w:rFonts w:eastAsia="Calibri" w:cs="Times New Roman"/>
          <w:bCs/>
          <w:lang w:eastAsia="cs-CZ"/>
        </w:rPr>
        <w:t xml:space="preserve">V popisu položky č.25 -Nástupiště L </w:t>
      </w:r>
      <w:proofErr w:type="gramStart"/>
      <w:r w:rsidRPr="0064334E">
        <w:rPr>
          <w:rFonts w:eastAsia="Calibri" w:cs="Times New Roman"/>
          <w:bCs/>
          <w:lang w:eastAsia="cs-CZ"/>
        </w:rPr>
        <w:t>s</w:t>
      </w:r>
      <w:proofErr w:type="gramEnd"/>
      <w:r w:rsidRPr="0064334E">
        <w:rPr>
          <w:rFonts w:eastAsia="Calibri" w:cs="Times New Roman"/>
          <w:bCs/>
          <w:lang w:eastAsia="cs-CZ"/>
        </w:rPr>
        <w:t> konzol. deskami 230 – nátěry ani asfaltové pásy nejsou.</w:t>
      </w:r>
    </w:p>
    <w:p w14:paraId="6898525F" w14:textId="77777777" w:rsidR="00610B31" w:rsidRPr="0064334E" w:rsidRDefault="00610B31" w:rsidP="00610B31">
      <w:pPr>
        <w:spacing w:after="0"/>
        <w:rPr>
          <w:rFonts w:eastAsia="Calibri" w:cs="Times New Roman"/>
          <w:bCs/>
          <w:lang w:eastAsia="cs-CZ"/>
        </w:rPr>
      </w:pPr>
      <w:r w:rsidRPr="0064334E">
        <w:rPr>
          <w:rFonts w:eastAsia="Calibri" w:cs="Times New Roman"/>
          <w:bCs/>
          <w:lang w:eastAsia="cs-CZ"/>
        </w:rPr>
        <w:t>Ve výkazu výměr tyto položky nejsou.</w:t>
      </w:r>
    </w:p>
    <w:p w14:paraId="369CEBF7" w14:textId="77777777" w:rsidR="00610B31" w:rsidRPr="0064334E" w:rsidRDefault="00610B31" w:rsidP="00610B31">
      <w:pPr>
        <w:spacing w:after="0"/>
        <w:rPr>
          <w:rFonts w:eastAsia="Calibri" w:cs="Times New Roman"/>
          <w:bCs/>
          <w:lang w:eastAsia="cs-CZ"/>
        </w:rPr>
      </w:pPr>
      <w:r w:rsidRPr="0064334E">
        <w:rPr>
          <w:rFonts w:eastAsia="Calibri" w:cs="Times New Roman"/>
          <w:bCs/>
          <w:lang w:eastAsia="cs-CZ"/>
        </w:rPr>
        <w:t>Nejsou také v SO 25-16-02.</w:t>
      </w:r>
    </w:p>
    <w:p w14:paraId="4FC8B7DF" w14:textId="3D153A52" w:rsidR="0017283A" w:rsidRPr="0064334E" w:rsidRDefault="00610B31" w:rsidP="00610B31">
      <w:pPr>
        <w:spacing w:after="0"/>
        <w:rPr>
          <w:rFonts w:eastAsia="Calibri" w:cs="Times New Roman"/>
          <w:bCs/>
          <w:lang w:eastAsia="cs-CZ"/>
        </w:rPr>
      </w:pPr>
      <w:r w:rsidRPr="0064334E">
        <w:rPr>
          <w:rFonts w:eastAsia="Calibri" w:cs="Times New Roman"/>
          <w:bCs/>
          <w:lang w:eastAsia="cs-CZ"/>
        </w:rPr>
        <w:t>Žádáme o doplnění položek.</w:t>
      </w:r>
    </w:p>
    <w:p w14:paraId="6242CA91" w14:textId="77777777" w:rsidR="0017283A" w:rsidRDefault="0017283A" w:rsidP="0017283A">
      <w:pPr>
        <w:spacing w:after="0"/>
        <w:rPr>
          <w:rFonts w:eastAsia="Calibri" w:cs="Times New Roman"/>
          <w:b/>
          <w:lang w:eastAsia="cs-CZ"/>
        </w:rPr>
      </w:pPr>
    </w:p>
    <w:p w14:paraId="3761F8D7" w14:textId="77777777" w:rsidR="0017283A" w:rsidRPr="00504F82" w:rsidRDefault="0017283A" w:rsidP="0017283A">
      <w:pPr>
        <w:spacing w:after="0"/>
        <w:rPr>
          <w:rFonts w:cstheme="minorHAnsi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14:paraId="3F802C42" w14:textId="5F8ACC79" w:rsidR="0064334E" w:rsidRPr="0041651B" w:rsidRDefault="0064334E" w:rsidP="0064334E">
      <w:pPr>
        <w:spacing w:after="0"/>
        <w:rPr>
          <w:rFonts w:eastAsia="Calibri" w:cs="Times New Roman"/>
          <w:bCs/>
          <w:lang w:eastAsia="cs-CZ"/>
        </w:rPr>
      </w:pPr>
      <w:r w:rsidRPr="0041651B">
        <w:rPr>
          <w:rFonts w:eastAsia="Calibri" w:cs="Times New Roman"/>
          <w:bCs/>
          <w:lang w:eastAsia="cs-CZ"/>
        </w:rPr>
        <w:t>Do rozpočtu objektu SO 28-16-02 a objektu SO 25-16-</w:t>
      </w:r>
      <w:proofErr w:type="gramStart"/>
      <w:r w:rsidRPr="0041651B">
        <w:rPr>
          <w:rFonts w:eastAsia="Calibri" w:cs="Times New Roman"/>
          <w:bCs/>
          <w:lang w:eastAsia="cs-CZ"/>
        </w:rPr>
        <w:t>02  byl</w:t>
      </w:r>
      <w:proofErr w:type="gramEnd"/>
      <w:r w:rsidRPr="0041651B">
        <w:rPr>
          <w:rFonts w:eastAsia="Calibri" w:cs="Times New Roman"/>
          <w:bCs/>
          <w:lang w:eastAsia="cs-CZ"/>
        </w:rPr>
        <w:t xml:space="preserve"> doplněn stavební díl 711 Izolace proti vodě s položkami:</w:t>
      </w:r>
    </w:p>
    <w:p w14:paraId="332EB47F" w14:textId="6AD323B5" w:rsidR="0064334E" w:rsidRPr="0041651B" w:rsidRDefault="0064334E" w:rsidP="0064334E">
      <w:pPr>
        <w:spacing w:after="0"/>
        <w:rPr>
          <w:rFonts w:eastAsia="Calibri" w:cs="Times New Roman"/>
          <w:bCs/>
          <w:lang w:eastAsia="cs-CZ"/>
        </w:rPr>
      </w:pPr>
      <w:r w:rsidRPr="0041651B">
        <w:rPr>
          <w:rFonts w:eastAsia="Calibri" w:cs="Times New Roman"/>
          <w:bCs/>
          <w:lang w:eastAsia="cs-CZ"/>
        </w:rPr>
        <w:t xml:space="preserve">711111 IZOLACE BĚŽNÝCH KONSTRUKCÍ PROTI ZEMNÍ VLHKOSTI ASFALTOVÝMI NÁTĚRY </w:t>
      </w:r>
    </w:p>
    <w:p w14:paraId="21CF41C8" w14:textId="410DCA38" w:rsidR="0064334E" w:rsidRPr="0041651B" w:rsidRDefault="0064334E" w:rsidP="0064334E">
      <w:pPr>
        <w:spacing w:after="0"/>
        <w:rPr>
          <w:rFonts w:eastAsia="Calibri" w:cs="Times New Roman"/>
          <w:bCs/>
          <w:lang w:eastAsia="cs-CZ"/>
        </w:rPr>
      </w:pPr>
      <w:r w:rsidRPr="0041651B">
        <w:rPr>
          <w:rFonts w:eastAsia="Calibri" w:cs="Times New Roman"/>
          <w:bCs/>
          <w:lang w:eastAsia="cs-CZ"/>
        </w:rPr>
        <w:lastRenderedPageBreak/>
        <w:t xml:space="preserve">711112 IZOLACE BĚŽNÝCH KONSTRUKCÍ PROTI ZEMNÍ VLHKOSTI ASFALTOVÝMI PÁSY </w:t>
      </w:r>
    </w:p>
    <w:p w14:paraId="271B60BC" w14:textId="71A29A04" w:rsidR="0064334E" w:rsidRPr="0041651B" w:rsidRDefault="0064334E" w:rsidP="0064334E">
      <w:pPr>
        <w:spacing w:after="0"/>
        <w:rPr>
          <w:rFonts w:eastAsia="Calibri" w:cs="Times New Roman"/>
          <w:bCs/>
          <w:lang w:eastAsia="cs-CZ"/>
        </w:rPr>
      </w:pPr>
      <w:r w:rsidRPr="0041651B">
        <w:rPr>
          <w:rFonts w:eastAsia="Calibri" w:cs="Times New Roman"/>
          <w:bCs/>
          <w:lang w:eastAsia="cs-CZ"/>
        </w:rPr>
        <w:t>v množství dle příslušných výkazů výměr.</w:t>
      </w:r>
    </w:p>
    <w:p w14:paraId="7FC1611F" w14:textId="77777777" w:rsidR="0017283A" w:rsidRDefault="0017283A" w:rsidP="0017283A">
      <w:pPr>
        <w:spacing w:after="0"/>
        <w:rPr>
          <w:rFonts w:eastAsia="Calibri" w:cs="Times New Roman"/>
          <w:bCs/>
          <w:lang w:eastAsia="cs-CZ"/>
        </w:rPr>
      </w:pPr>
    </w:p>
    <w:p w14:paraId="38B7E277" w14:textId="77777777" w:rsidR="0017283A" w:rsidRDefault="0017283A" w:rsidP="0017283A">
      <w:pPr>
        <w:spacing w:after="0"/>
        <w:rPr>
          <w:rFonts w:eastAsia="Calibri" w:cs="Times New Roman"/>
          <w:bCs/>
          <w:lang w:eastAsia="cs-CZ"/>
        </w:rPr>
      </w:pPr>
    </w:p>
    <w:p w14:paraId="0177C0FB" w14:textId="694304D2" w:rsidR="0017283A" w:rsidRPr="00BD5319" w:rsidRDefault="0017283A" w:rsidP="0017283A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>Dotaz č.</w:t>
      </w:r>
      <w:r>
        <w:rPr>
          <w:rFonts w:eastAsia="Calibri" w:cs="Times New Roman"/>
          <w:b/>
          <w:lang w:eastAsia="cs-CZ"/>
        </w:rPr>
        <w:t>54</w:t>
      </w:r>
      <w:r w:rsidRPr="00BD5319">
        <w:rPr>
          <w:rFonts w:eastAsia="Calibri" w:cs="Times New Roman"/>
          <w:b/>
          <w:lang w:eastAsia="cs-CZ"/>
        </w:rPr>
        <w:t>:</w:t>
      </w:r>
    </w:p>
    <w:p w14:paraId="5B5D920E" w14:textId="77777777" w:rsidR="00610B31" w:rsidRPr="00610B31" w:rsidRDefault="00610B31" w:rsidP="00610B31">
      <w:pPr>
        <w:spacing w:after="0"/>
        <w:rPr>
          <w:rFonts w:eastAsia="Calibri" w:cs="Times New Roman"/>
          <w:bCs/>
          <w:lang w:eastAsia="cs-CZ"/>
        </w:rPr>
      </w:pPr>
      <w:r w:rsidRPr="00610B31">
        <w:rPr>
          <w:rFonts w:eastAsia="Calibri" w:cs="Times New Roman"/>
          <w:bCs/>
          <w:lang w:eastAsia="cs-CZ"/>
        </w:rPr>
        <w:t xml:space="preserve">SO 27-19-03 </w:t>
      </w:r>
      <w:proofErr w:type="gramStart"/>
      <w:r w:rsidRPr="00610B31">
        <w:rPr>
          <w:rFonts w:eastAsia="Calibri" w:cs="Times New Roman"/>
          <w:bCs/>
          <w:lang w:eastAsia="cs-CZ"/>
        </w:rPr>
        <w:t>-  v</w:t>
      </w:r>
      <w:proofErr w:type="gramEnd"/>
      <w:r w:rsidRPr="00610B31">
        <w:rPr>
          <w:rFonts w:eastAsia="Calibri" w:cs="Times New Roman"/>
          <w:bCs/>
          <w:lang w:eastAsia="cs-CZ"/>
        </w:rPr>
        <w:t xml:space="preserve"> TZ – 4.9.5.5 - je uvedeno nové zábradlí na vtoku,  chybí výkres v PD a ve VV – položka - zábradlí s vodorovnou výplní. </w:t>
      </w:r>
    </w:p>
    <w:p w14:paraId="4A56DE9B" w14:textId="77777777" w:rsidR="00610B31" w:rsidRDefault="00610B31" w:rsidP="00610B31">
      <w:pPr>
        <w:spacing w:after="0"/>
        <w:rPr>
          <w:rFonts w:eastAsia="Calibri" w:cs="Times New Roman"/>
          <w:bCs/>
          <w:lang w:eastAsia="cs-CZ"/>
        </w:rPr>
      </w:pPr>
      <w:r w:rsidRPr="00610B31">
        <w:rPr>
          <w:rFonts w:eastAsia="Calibri" w:cs="Times New Roman"/>
          <w:bCs/>
          <w:lang w:eastAsia="cs-CZ"/>
        </w:rPr>
        <w:t>Žádáme o doplnění.</w:t>
      </w:r>
      <w:r>
        <w:rPr>
          <w:rFonts w:eastAsia="Calibri" w:cs="Times New Roman"/>
          <w:bCs/>
          <w:lang w:eastAsia="cs-CZ"/>
        </w:rPr>
        <w:t xml:space="preserve"> </w:t>
      </w:r>
    </w:p>
    <w:p w14:paraId="72ADA794" w14:textId="77777777" w:rsidR="00610B31" w:rsidRDefault="00610B31" w:rsidP="00610B31">
      <w:pPr>
        <w:spacing w:after="0"/>
        <w:rPr>
          <w:rFonts w:eastAsia="Calibri" w:cs="Times New Roman"/>
          <w:bCs/>
          <w:lang w:eastAsia="cs-CZ"/>
        </w:rPr>
      </w:pPr>
    </w:p>
    <w:p w14:paraId="450D09D1" w14:textId="01A6AFA9" w:rsidR="0017283A" w:rsidRPr="00504F82" w:rsidRDefault="0017283A" w:rsidP="00610B31">
      <w:pPr>
        <w:spacing w:after="0"/>
        <w:rPr>
          <w:rFonts w:cstheme="minorHAnsi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14:paraId="59DCABCD" w14:textId="5D344ACE" w:rsidR="00902918" w:rsidRPr="0041651B" w:rsidRDefault="00902918" w:rsidP="00902918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41651B">
        <w:rPr>
          <w:rFonts w:eastAsia="Calibri" w:cs="Times New Roman"/>
          <w:bCs/>
          <w:lang w:eastAsia="cs-CZ"/>
        </w:rPr>
        <w:t xml:space="preserve">Do VV doplněna položka pro nové ocelové zábradlí a položka pro zpracování VD zábradlí. S ohledem na jednoduchost zábradlí není uveden samostatný výkres zábradlí. Geometrie zábradlí je zřejmá z přehledných výkresů, pro výrobu veškeré potřebné požadavky na zábradlí jsou uvedeny v TZ, čl. 4.9.5.5.   </w:t>
      </w:r>
    </w:p>
    <w:p w14:paraId="2D5C29F5" w14:textId="77777777" w:rsidR="0017283A" w:rsidRDefault="0017283A" w:rsidP="0017283A">
      <w:pPr>
        <w:spacing w:after="0" w:line="240" w:lineRule="auto"/>
        <w:jc w:val="both"/>
        <w:rPr>
          <w:rFonts w:eastAsia="Calibri" w:cs="Times New Roman"/>
          <w:bCs/>
          <w:color w:val="FF0000"/>
          <w:lang w:eastAsia="cs-CZ"/>
        </w:rPr>
      </w:pPr>
    </w:p>
    <w:p w14:paraId="0A2FCB1D" w14:textId="77777777" w:rsidR="0017283A" w:rsidRDefault="0017283A" w:rsidP="0017283A">
      <w:pPr>
        <w:spacing w:after="0"/>
        <w:rPr>
          <w:rFonts w:eastAsia="Calibri" w:cs="Times New Roman"/>
          <w:bCs/>
          <w:lang w:eastAsia="cs-CZ"/>
        </w:rPr>
      </w:pPr>
    </w:p>
    <w:p w14:paraId="668FE0BD" w14:textId="405CA137" w:rsidR="0017283A" w:rsidRPr="00BD5319" w:rsidRDefault="0017283A" w:rsidP="0017283A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55</w:t>
      </w:r>
      <w:r w:rsidRPr="00BD5319">
        <w:rPr>
          <w:rFonts w:eastAsia="Calibri" w:cs="Times New Roman"/>
          <w:b/>
          <w:lang w:eastAsia="cs-CZ"/>
        </w:rPr>
        <w:t>:</w:t>
      </w:r>
    </w:p>
    <w:p w14:paraId="38AD9E42" w14:textId="51E6B13A" w:rsidR="0017283A" w:rsidRDefault="00610B31" w:rsidP="0017283A">
      <w:pPr>
        <w:spacing w:after="0"/>
        <w:rPr>
          <w:rFonts w:eastAsia="Calibri" w:cs="Times New Roman"/>
          <w:bCs/>
          <w:lang w:eastAsia="cs-CZ"/>
        </w:rPr>
      </w:pPr>
      <w:r w:rsidRPr="00610B31">
        <w:rPr>
          <w:rFonts w:eastAsia="Calibri" w:cs="Times New Roman"/>
          <w:bCs/>
          <w:lang w:eastAsia="cs-CZ"/>
        </w:rPr>
        <w:t>SO 26-19-11 v TZ - 6.7- je uvedeno pažení z HEB (VV pol. Č. 5, 6 a 7), je možná změna na jiné variantní řešení pažení?</w:t>
      </w:r>
    </w:p>
    <w:p w14:paraId="779D1D85" w14:textId="77777777" w:rsidR="0017283A" w:rsidRPr="00136BF2" w:rsidRDefault="0017283A" w:rsidP="0017283A">
      <w:pPr>
        <w:spacing w:after="0"/>
        <w:rPr>
          <w:rFonts w:eastAsia="Calibri" w:cs="Times New Roman"/>
          <w:bCs/>
          <w:lang w:eastAsia="cs-CZ"/>
        </w:rPr>
      </w:pPr>
    </w:p>
    <w:p w14:paraId="61826576" w14:textId="77777777" w:rsidR="0017283A" w:rsidRPr="0041651B" w:rsidRDefault="0017283A" w:rsidP="0017283A">
      <w:pPr>
        <w:spacing w:after="0"/>
        <w:rPr>
          <w:rFonts w:cstheme="minorHAnsi"/>
        </w:rPr>
      </w:pPr>
      <w:r w:rsidRPr="0041651B">
        <w:rPr>
          <w:rFonts w:eastAsia="Calibri" w:cs="Times New Roman"/>
          <w:b/>
          <w:lang w:eastAsia="cs-CZ"/>
        </w:rPr>
        <w:t xml:space="preserve">Odpověď: </w:t>
      </w:r>
    </w:p>
    <w:p w14:paraId="0E6FAB47" w14:textId="77777777" w:rsidR="00C32C88" w:rsidRPr="0041651B" w:rsidRDefault="00C32C88" w:rsidP="00C32C88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41651B">
        <w:rPr>
          <w:rFonts w:eastAsia="Calibri" w:cs="Times New Roman"/>
          <w:bCs/>
          <w:lang w:eastAsia="cs-CZ"/>
        </w:rPr>
        <w:t>Ano, je možno provést i jiným způsobem než záporovým pažením, projektant použil s domněním, že se bude jednat o nejvhodnější variantu.</w:t>
      </w:r>
    </w:p>
    <w:p w14:paraId="2C78A565" w14:textId="77777777" w:rsidR="0017283A" w:rsidRDefault="0017283A" w:rsidP="0017283A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6A80DD09" w14:textId="77777777" w:rsidR="00610B31" w:rsidRDefault="00610B31" w:rsidP="0017283A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2B6DCC1D" w14:textId="1C501F8D" w:rsidR="0017283A" w:rsidRPr="00BD5319" w:rsidRDefault="0017283A" w:rsidP="0017283A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56</w:t>
      </w:r>
      <w:r w:rsidRPr="00BD5319">
        <w:rPr>
          <w:rFonts w:eastAsia="Calibri" w:cs="Times New Roman"/>
          <w:b/>
          <w:lang w:eastAsia="cs-CZ"/>
        </w:rPr>
        <w:t>:</w:t>
      </w:r>
    </w:p>
    <w:p w14:paraId="4541C3B1" w14:textId="77777777" w:rsidR="00610B31" w:rsidRPr="00610B31" w:rsidRDefault="00610B31" w:rsidP="00610B31">
      <w:pPr>
        <w:spacing w:after="0"/>
        <w:rPr>
          <w:rFonts w:eastAsia="Calibri" w:cs="Times New Roman"/>
          <w:bCs/>
          <w:lang w:eastAsia="cs-CZ"/>
        </w:rPr>
      </w:pPr>
      <w:r w:rsidRPr="00610B31">
        <w:rPr>
          <w:rFonts w:eastAsia="Calibri" w:cs="Times New Roman"/>
          <w:bCs/>
          <w:lang w:eastAsia="cs-CZ"/>
        </w:rPr>
        <w:t>Dlažba z lomového kamene – VV SO viz. níže neobsahují položku č. 451366 – Výztuž podkladních vrstev z Kari-sítí. Ostatní objekty oddílu D.2.1.4 obsahující položku Dlažby z lom. kamene tuto položku výztuže obsahují, žádáme zadavatele o posouzení tohoto/doplnění položky do SO viz. níže:</w:t>
      </w:r>
    </w:p>
    <w:p w14:paraId="06FD284F" w14:textId="06C83419" w:rsidR="00610B31" w:rsidRPr="00610B31" w:rsidRDefault="00610B31" w:rsidP="00610B31">
      <w:pPr>
        <w:spacing w:after="0"/>
        <w:rPr>
          <w:rFonts w:eastAsia="Calibri" w:cs="Times New Roman"/>
          <w:bCs/>
          <w:lang w:eastAsia="cs-CZ"/>
        </w:rPr>
      </w:pPr>
      <w:r w:rsidRPr="00610B31">
        <w:rPr>
          <w:rFonts w:eastAsia="Calibri" w:cs="Times New Roman"/>
          <w:bCs/>
          <w:lang w:eastAsia="cs-CZ"/>
        </w:rPr>
        <w:t xml:space="preserve">SO  25-19-01 </w:t>
      </w:r>
      <w:r w:rsidR="00931465">
        <w:rPr>
          <w:rFonts w:eastAsia="Calibri" w:cs="Times New Roman"/>
          <w:bCs/>
          <w:lang w:eastAsia="cs-CZ"/>
        </w:rPr>
        <w:t xml:space="preserve"> </w:t>
      </w:r>
    </w:p>
    <w:p w14:paraId="39000B5B" w14:textId="49835C8D" w:rsidR="00610B31" w:rsidRPr="00610B31" w:rsidRDefault="00610B31" w:rsidP="00610B31">
      <w:pPr>
        <w:spacing w:after="0"/>
        <w:rPr>
          <w:rFonts w:eastAsia="Calibri" w:cs="Times New Roman"/>
          <w:bCs/>
          <w:lang w:eastAsia="cs-CZ"/>
        </w:rPr>
      </w:pPr>
      <w:r w:rsidRPr="00610B31">
        <w:rPr>
          <w:rFonts w:eastAsia="Calibri" w:cs="Times New Roman"/>
          <w:bCs/>
          <w:lang w:eastAsia="cs-CZ"/>
        </w:rPr>
        <w:t xml:space="preserve">SO  25-19-08 </w:t>
      </w:r>
      <w:r w:rsidR="00931465">
        <w:rPr>
          <w:rFonts w:eastAsia="Calibri" w:cs="Times New Roman"/>
          <w:bCs/>
          <w:lang w:eastAsia="cs-CZ"/>
        </w:rPr>
        <w:t xml:space="preserve"> </w:t>
      </w:r>
    </w:p>
    <w:p w14:paraId="51C085CA" w14:textId="4F827346" w:rsidR="00610B31" w:rsidRPr="00610B31" w:rsidRDefault="00610B31" w:rsidP="00610B31">
      <w:pPr>
        <w:spacing w:after="0"/>
        <w:rPr>
          <w:rFonts w:eastAsia="Calibri" w:cs="Times New Roman"/>
          <w:bCs/>
          <w:lang w:eastAsia="cs-CZ"/>
        </w:rPr>
      </w:pPr>
      <w:r w:rsidRPr="00610B31">
        <w:rPr>
          <w:rFonts w:eastAsia="Calibri" w:cs="Times New Roman"/>
          <w:bCs/>
          <w:lang w:eastAsia="cs-CZ"/>
        </w:rPr>
        <w:t xml:space="preserve">SO  25-19-09 </w:t>
      </w:r>
      <w:r w:rsidR="00931465">
        <w:rPr>
          <w:rFonts w:eastAsia="Calibri" w:cs="Times New Roman"/>
          <w:bCs/>
          <w:lang w:eastAsia="cs-CZ"/>
        </w:rPr>
        <w:t xml:space="preserve"> </w:t>
      </w:r>
    </w:p>
    <w:p w14:paraId="61D96727" w14:textId="5A8D2D67" w:rsidR="00610B31" w:rsidRPr="00610B31" w:rsidRDefault="00610B31" w:rsidP="00610B31">
      <w:pPr>
        <w:spacing w:after="0"/>
        <w:rPr>
          <w:rFonts w:eastAsia="Calibri" w:cs="Times New Roman"/>
          <w:bCs/>
          <w:lang w:eastAsia="cs-CZ"/>
        </w:rPr>
      </w:pPr>
      <w:r w:rsidRPr="00610B31">
        <w:rPr>
          <w:rFonts w:eastAsia="Calibri" w:cs="Times New Roman"/>
          <w:bCs/>
          <w:lang w:eastAsia="cs-CZ"/>
        </w:rPr>
        <w:t xml:space="preserve">SO  26-19-02 </w:t>
      </w:r>
      <w:r w:rsidR="00931465">
        <w:rPr>
          <w:rFonts w:eastAsia="Calibri" w:cs="Times New Roman"/>
          <w:bCs/>
          <w:lang w:eastAsia="cs-CZ"/>
        </w:rPr>
        <w:t xml:space="preserve"> </w:t>
      </w:r>
    </w:p>
    <w:p w14:paraId="6C573C06" w14:textId="7513B49D" w:rsidR="00610B31" w:rsidRPr="00610B31" w:rsidRDefault="00610B31" w:rsidP="00610B31">
      <w:pPr>
        <w:spacing w:after="0"/>
        <w:rPr>
          <w:rFonts w:eastAsia="Calibri" w:cs="Times New Roman"/>
          <w:bCs/>
          <w:lang w:eastAsia="cs-CZ"/>
        </w:rPr>
      </w:pPr>
      <w:r w:rsidRPr="00610B31">
        <w:rPr>
          <w:rFonts w:eastAsia="Calibri" w:cs="Times New Roman"/>
          <w:bCs/>
          <w:lang w:eastAsia="cs-CZ"/>
        </w:rPr>
        <w:t xml:space="preserve">SO  26-19-07 </w:t>
      </w:r>
    </w:p>
    <w:p w14:paraId="2E3C45C2" w14:textId="1004CFF8" w:rsidR="0017283A" w:rsidRDefault="00610B31" w:rsidP="00610B31">
      <w:pPr>
        <w:spacing w:after="0"/>
        <w:rPr>
          <w:rFonts w:eastAsia="Calibri" w:cs="Times New Roman"/>
          <w:bCs/>
          <w:lang w:eastAsia="cs-CZ"/>
        </w:rPr>
      </w:pPr>
      <w:r w:rsidRPr="00610B31">
        <w:rPr>
          <w:rFonts w:eastAsia="Calibri" w:cs="Times New Roman"/>
          <w:bCs/>
          <w:lang w:eastAsia="cs-CZ"/>
        </w:rPr>
        <w:t>SO  26-19-11</w:t>
      </w:r>
      <w:r w:rsidR="00931465">
        <w:rPr>
          <w:rFonts w:eastAsia="Calibri" w:cs="Times New Roman"/>
          <w:bCs/>
          <w:lang w:eastAsia="cs-CZ"/>
        </w:rPr>
        <w:t xml:space="preserve"> </w:t>
      </w:r>
    </w:p>
    <w:p w14:paraId="594CF96B" w14:textId="77777777" w:rsidR="0017283A" w:rsidRDefault="0017283A" w:rsidP="0017283A">
      <w:pPr>
        <w:spacing w:after="0"/>
        <w:rPr>
          <w:rFonts w:eastAsia="Calibri" w:cs="Times New Roman"/>
          <w:b/>
          <w:lang w:eastAsia="cs-CZ"/>
        </w:rPr>
      </w:pPr>
    </w:p>
    <w:p w14:paraId="790964D2" w14:textId="77777777" w:rsidR="0017283A" w:rsidRPr="00504F82" w:rsidRDefault="0017283A" w:rsidP="0017283A">
      <w:pPr>
        <w:spacing w:after="0"/>
        <w:rPr>
          <w:rFonts w:cstheme="minorHAnsi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14:paraId="12AA7143" w14:textId="678B1CED" w:rsidR="00C32C88" w:rsidRPr="0041651B" w:rsidRDefault="00C32C88" w:rsidP="00C32C88">
      <w:pPr>
        <w:spacing w:after="0"/>
        <w:rPr>
          <w:rFonts w:eastAsia="Calibri" w:cs="Times New Roman"/>
          <w:bCs/>
          <w:lang w:eastAsia="cs-CZ"/>
        </w:rPr>
      </w:pPr>
      <w:r w:rsidRPr="0041651B">
        <w:rPr>
          <w:rFonts w:eastAsia="Calibri" w:cs="Times New Roman"/>
          <w:bCs/>
          <w:lang w:eastAsia="cs-CZ"/>
        </w:rPr>
        <w:t xml:space="preserve">Pro všechny objekty </w:t>
      </w:r>
      <w:r w:rsidR="0064334E" w:rsidRPr="0041651B">
        <w:rPr>
          <w:rFonts w:eastAsia="Calibri" w:cs="Times New Roman"/>
          <w:bCs/>
          <w:lang w:eastAsia="cs-CZ"/>
        </w:rPr>
        <w:t xml:space="preserve">byla </w:t>
      </w:r>
      <w:r w:rsidRPr="0041651B">
        <w:rPr>
          <w:rFonts w:eastAsia="Calibri" w:cs="Times New Roman"/>
          <w:bCs/>
          <w:lang w:eastAsia="cs-CZ"/>
        </w:rPr>
        <w:t>výztuž z kari-sítí</w:t>
      </w:r>
      <w:r w:rsidR="0064334E" w:rsidRPr="0041651B">
        <w:rPr>
          <w:rFonts w:eastAsia="Calibri" w:cs="Times New Roman"/>
          <w:bCs/>
          <w:lang w:eastAsia="cs-CZ"/>
        </w:rPr>
        <w:t xml:space="preserve"> položkou kódu 451366 </w:t>
      </w:r>
      <w:r w:rsidRPr="0041651B">
        <w:rPr>
          <w:rFonts w:eastAsia="Calibri" w:cs="Times New Roman"/>
          <w:bCs/>
          <w:lang w:eastAsia="cs-CZ"/>
        </w:rPr>
        <w:t>doplněna do VV.</w:t>
      </w:r>
    </w:p>
    <w:p w14:paraId="1411D596" w14:textId="77777777" w:rsidR="0017283A" w:rsidRDefault="0017283A" w:rsidP="0017283A">
      <w:pPr>
        <w:spacing w:after="0"/>
        <w:rPr>
          <w:rFonts w:eastAsia="Calibri" w:cs="Times New Roman"/>
          <w:bCs/>
          <w:lang w:eastAsia="cs-CZ"/>
        </w:rPr>
      </w:pPr>
    </w:p>
    <w:p w14:paraId="497D35C8" w14:textId="77777777" w:rsidR="0041651B" w:rsidRDefault="0041651B" w:rsidP="0017283A">
      <w:pPr>
        <w:spacing w:after="0"/>
        <w:rPr>
          <w:rFonts w:eastAsia="Calibri" w:cs="Times New Roman"/>
          <w:bCs/>
          <w:lang w:eastAsia="cs-CZ"/>
        </w:rPr>
      </w:pPr>
    </w:p>
    <w:p w14:paraId="0B3BA79F" w14:textId="02249821" w:rsidR="0017283A" w:rsidRPr="00BD5319" w:rsidRDefault="0017283A" w:rsidP="0017283A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57</w:t>
      </w:r>
      <w:r w:rsidRPr="00BD5319">
        <w:rPr>
          <w:rFonts w:eastAsia="Calibri" w:cs="Times New Roman"/>
          <w:b/>
          <w:lang w:eastAsia="cs-CZ"/>
        </w:rPr>
        <w:t>:</w:t>
      </w:r>
    </w:p>
    <w:p w14:paraId="6B74EA29" w14:textId="77777777" w:rsidR="00610B31" w:rsidRPr="00610B31" w:rsidRDefault="00610B31" w:rsidP="00610B31">
      <w:pPr>
        <w:spacing w:after="0"/>
        <w:rPr>
          <w:rFonts w:eastAsia="Calibri" w:cs="Times New Roman"/>
          <w:bCs/>
          <w:lang w:eastAsia="cs-CZ"/>
        </w:rPr>
      </w:pPr>
      <w:r w:rsidRPr="00610B31">
        <w:rPr>
          <w:rFonts w:eastAsia="Calibri" w:cs="Times New Roman"/>
          <w:bCs/>
          <w:lang w:eastAsia="cs-CZ"/>
        </w:rPr>
        <w:t xml:space="preserve">SO 25-19-07 – ve výkresu č. 103 a 104 je v řezu hrázky kamenná dlažba do bet lože – ve VV není uvedena. Je dlažba součástí objektu? </w:t>
      </w:r>
    </w:p>
    <w:p w14:paraId="5BAAFB9F" w14:textId="7F4804DA" w:rsidR="0017283A" w:rsidRPr="00136BF2" w:rsidRDefault="00610B31" w:rsidP="00610B31">
      <w:pPr>
        <w:spacing w:after="0"/>
        <w:rPr>
          <w:rFonts w:eastAsia="Calibri" w:cs="Times New Roman"/>
          <w:bCs/>
          <w:lang w:eastAsia="cs-CZ"/>
        </w:rPr>
      </w:pPr>
      <w:r w:rsidRPr="00610B31">
        <w:rPr>
          <w:rFonts w:eastAsia="Calibri" w:cs="Times New Roman"/>
          <w:bCs/>
          <w:lang w:eastAsia="cs-CZ"/>
        </w:rPr>
        <w:t>Žádáme o vyjádření a případně o doplnění do VV.</w:t>
      </w:r>
    </w:p>
    <w:p w14:paraId="045514C9" w14:textId="77777777" w:rsidR="0041651B" w:rsidRDefault="0041651B" w:rsidP="0017283A">
      <w:pPr>
        <w:spacing w:after="0"/>
        <w:rPr>
          <w:rFonts w:eastAsia="Calibri" w:cs="Times New Roman"/>
          <w:b/>
          <w:lang w:eastAsia="cs-CZ"/>
        </w:rPr>
      </w:pPr>
    </w:p>
    <w:p w14:paraId="4983D927" w14:textId="63851A76" w:rsidR="0017283A" w:rsidRPr="00504F82" w:rsidRDefault="0017283A" w:rsidP="0017283A">
      <w:pPr>
        <w:spacing w:after="0"/>
        <w:rPr>
          <w:rFonts w:cstheme="minorHAnsi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14:paraId="38C3D000" w14:textId="68C6CE9F" w:rsidR="00C32C88" w:rsidRPr="0041651B" w:rsidRDefault="00C32C88" w:rsidP="00C32C88">
      <w:pPr>
        <w:spacing w:after="0" w:line="240" w:lineRule="auto"/>
        <w:rPr>
          <w:rFonts w:eastAsia="Calibri" w:cs="Times New Roman"/>
          <w:bCs/>
          <w:lang w:eastAsia="cs-CZ"/>
        </w:rPr>
      </w:pPr>
      <w:r w:rsidRPr="0041651B">
        <w:rPr>
          <w:rFonts w:eastAsia="Calibri" w:cs="Times New Roman"/>
          <w:bCs/>
          <w:lang w:eastAsia="cs-CZ"/>
        </w:rPr>
        <w:t xml:space="preserve">Ano, dlažba bude součástí objektu a </w:t>
      </w:r>
      <w:r w:rsidR="00376794" w:rsidRPr="0041651B">
        <w:rPr>
          <w:rFonts w:eastAsia="Calibri" w:cs="Times New Roman"/>
          <w:bCs/>
          <w:lang w:eastAsia="cs-CZ"/>
        </w:rPr>
        <w:t>je</w:t>
      </w:r>
      <w:r w:rsidRPr="0041651B">
        <w:rPr>
          <w:rFonts w:eastAsia="Calibri" w:cs="Times New Roman"/>
          <w:bCs/>
          <w:lang w:eastAsia="cs-CZ"/>
        </w:rPr>
        <w:t xml:space="preserve"> doplněna do VV</w:t>
      </w:r>
      <w:r w:rsidR="00376794" w:rsidRPr="0041651B">
        <w:rPr>
          <w:rFonts w:eastAsia="Calibri" w:cs="Times New Roman"/>
          <w:bCs/>
          <w:lang w:eastAsia="cs-CZ"/>
        </w:rPr>
        <w:t xml:space="preserve"> vč. podkladních vrstev a výztuže.</w:t>
      </w:r>
    </w:p>
    <w:p w14:paraId="30796CD2" w14:textId="77777777" w:rsidR="0017283A" w:rsidRDefault="0017283A" w:rsidP="0017283A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3D507148" w14:textId="77777777" w:rsidR="0017283A" w:rsidRDefault="0017283A" w:rsidP="0017283A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5216AB73" w14:textId="2AA56826" w:rsidR="0017283A" w:rsidRPr="00BD5319" w:rsidRDefault="0017283A" w:rsidP="0017283A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58</w:t>
      </w:r>
      <w:r w:rsidRPr="00BD5319">
        <w:rPr>
          <w:rFonts w:eastAsia="Calibri" w:cs="Times New Roman"/>
          <w:b/>
          <w:lang w:eastAsia="cs-CZ"/>
        </w:rPr>
        <w:t>:</w:t>
      </w:r>
    </w:p>
    <w:p w14:paraId="0E672782" w14:textId="77777777" w:rsidR="00610B31" w:rsidRPr="00610B31" w:rsidRDefault="00610B31" w:rsidP="00610B31">
      <w:pPr>
        <w:spacing w:after="0"/>
        <w:rPr>
          <w:rFonts w:eastAsia="Calibri" w:cs="Times New Roman"/>
          <w:bCs/>
          <w:lang w:eastAsia="cs-CZ"/>
        </w:rPr>
      </w:pPr>
      <w:r w:rsidRPr="00610B31">
        <w:rPr>
          <w:rFonts w:eastAsia="Calibri" w:cs="Times New Roman"/>
          <w:bCs/>
          <w:lang w:eastAsia="cs-CZ"/>
        </w:rPr>
        <w:t>Izolace objektů jsou navrženy jako bezešvé. Dle TNŽ 73 6280 mají být opatřeny měkkou ochranou kterou VV neobsahuje. Jedná se o objekty:</w:t>
      </w:r>
    </w:p>
    <w:p w14:paraId="26636159" w14:textId="5F2AA2B8" w:rsidR="00610B31" w:rsidRPr="00610B31" w:rsidRDefault="00610B31" w:rsidP="00610B31">
      <w:pPr>
        <w:spacing w:after="0"/>
        <w:rPr>
          <w:rFonts w:eastAsia="Calibri" w:cs="Times New Roman"/>
          <w:bCs/>
          <w:lang w:eastAsia="cs-CZ"/>
        </w:rPr>
      </w:pPr>
      <w:r w:rsidRPr="00610B31">
        <w:rPr>
          <w:rFonts w:eastAsia="Calibri" w:cs="Times New Roman"/>
          <w:bCs/>
          <w:lang w:eastAsia="cs-CZ"/>
        </w:rPr>
        <w:t>SO 26-19-07</w:t>
      </w:r>
      <w:r w:rsidR="00931465">
        <w:rPr>
          <w:rFonts w:eastAsia="Calibri" w:cs="Times New Roman"/>
          <w:bCs/>
          <w:lang w:eastAsia="cs-CZ"/>
        </w:rPr>
        <w:t xml:space="preserve"> </w:t>
      </w:r>
    </w:p>
    <w:p w14:paraId="4D9A52DF" w14:textId="0D020A6F" w:rsidR="00610B31" w:rsidRPr="00610B31" w:rsidRDefault="00610B31" w:rsidP="00610B31">
      <w:pPr>
        <w:spacing w:after="0"/>
        <w:rPr>
          <w:rFonts w:eastAsia="Calibri" w:cs="Times New Roman"/>
          <w:bCs/>
          <w:lang w:eastAsia="cs-CZ"/>
        </w:rPr>
      </w:pPr>
      <w:r w:rsidRPr="00610B31">
        <w:rPr>
          <w:rFonts w:eastAsia="Calibri" w:cs="Times New Roman"/>
          <w:bCs/>
          <w:lang w:eastAsia="cs-CZ"/>
        </w:rPr>
        <w:t>SO 27-19-03</w:t>
      </w:r>
      <w:r w:rsidR="00931465">
        <w:rPr>
          <w:rFonts w:eastAsia="Calibri" w:cs="Times New Roman"/>
          <w:bCs/>
          <w:lang w:eastAsia="cs-CZ"/>
        </w:rPr>
        <w:t xml:space="preserve"> </w:t>
      </w:r>
    </w:p>
    <w:p w14:paraId="346A100D" w14:textId="2256FBB3" w:rsidR="00610B31" w:rsidRPr="00610B31" w:rsidRDefault="00610B31" w:rsidP="00610B31">
      <w:pPr>
        <w:spacing w:after="0"/>
        <w:rPr>
          <w:rFonts w:eastAsia="Calibri" w:cs="Times New Roman"/>
          <w:bCs/>
          <w:lang w:eastAsia="cs-CZ"/>
        </w:rPr>
      </w:pPr>
      <w:r w:rsidRPr="00610B31">
        <w:rPr>
          <w:rFonts w:eastAsia="Calibri" w:cs="Times New Roman"/>
          <w:bCs/>
          <w:lang w:eastAsia="cs-CZ"/>
        </w:rPr>
        <w:t>SO 27-19-04</w:t>
      </w:r>
    </w:p>
    <w:p w14:paraId="63F690CC" w14:textId="7E02D569" w:rsidR="00610B31" w:rsidRPr="00610B31" w:rsidRDefault="00610B31" w:rsidP="00610B31">
      <w:pPr>
        <w:spacing w:after="0"/>
        <w:rPr>
          <w:rFonts w:eastAsia="Calibri" w:cs="Times New Roman"/>
          <w:bCs/>
          <w:lang w:eastAsia="cs-CZ"/>
        </w:rPr>
      </w:pPr>
      <w:r w:rsidRPr="00610B31">
        <w:rPr>
          <w:rFonts w:eastAsia="Calibri" w:cs="Times New Roman"/>
          <w:bCs/>
          <w:lang w:eastAsia="cs-CZ"/>
        </w:rPr>
        <w:t>SO 28-19-01</w:t>
      </w:r>
      <w:r w:rsidR="00931465">
        <w:rPr>
          <w:rFonts w:eastAsia="Calibri" w:cs="Times New Roman"/>
          <w:bCs/>
          <w:lang w:eastAsia="cs-CZ"/>
        </w:rPr>
        <w:t xml:space="preserve"> </w:t>
      </w:r>
    </w:p>
    <w:p w14:paraId="051DC64B" w14:textId="1A5BA7FF" w:rsidR="00610B31" w:rsidRPr="00610B31" w:rsidRDefault="00610B31" w:rsidP="00610B31">
      <w:pPr>
        <w:spacing w:after="0"/>
        <w:rPr>
          <w:rFonts w:eastAsia="Calibri" w:cs="Times New Roman"/>
          <w:bCs/>
          <w:lang w:eastAsia="cs-CZ"/>
        </w:rPr>
      </w:pPr>
      <w:r w:rsidRPr="00610B31">
        <w:rPr>
          <w:rFonts w:eastAsia="Calibri" w:cs="Times New Roman"/>
          <w:bCs/>
          <w:lang w:eastAsia="cs-CZ"/>
        </w:rPr>
        <w:t>SO 28-19-02</w:t>
      </w:r>
    </w:p>
    <w:p w14:paraId="624CD91A" w14:textId="4948A1B3" w:rsidR="00610B31" w:rsidRPr="00610B31" w:rsidRDefault="00610B31" w:rsidP="00610B31">
      <w:pPr>
        <w:spacing w:after="0"/>
        <w:rPr>
          <w:rFonts w:eastAsia="Calibri" w:cs="Times New Roman"/>
          <w:bCs/>
          <w:lang w:eastAsia="cs-CZ"/>
        </w:rPr>
      </w:pPr>
      <w:r w:rsidRPr="00610B31">
        <w:rPr>
          <w:rFonts w:eastAsia="Calibri" w:cs="Times New Roman"/>
          <w:bCs/>
          <w:lang w:eastAsia="cs-CZ"/>
        </w:rPr>
        <w:lastRenderedPageBreak/>
        <w:t>SO 28-19-03</w:t>
      </w:r>
    </w:p>
    <w:p w14:paraId="39319A94" w14:textId="0270357C" w:rsidR="00610B31" w:rsidRPr="00610B31" w:rsidRDefault="00610B31" w:rsidP="00610B31">
      <w:pPr>
        <w:spacing w:after="0"/>
        <w:rPr>
          <w:rFonts w:eastAsia="Calibri" w:cs="Times New Roman"/>
          <w:bCs/>
          <w:lang w:eastAsia="cs-CZ"/>
        </w:rPr>
      </w:pPr>
      <w:r w:rsidRPr="00610B31">
        <w:rPr>
          <w:rFonts w:eastAsia="Calibri" w:cs="Times New Roman"/>
          <w:bCs/>
          <w:lang w:eastAsia="cs-CZ"/>
        </w:rPr>
        <w:t>SO 28-19-05</w:t>
      </w:r>
    </w:p>
    <w:p w14:paraId="287CA407" w14:textId="25C08747" w:rsidR="00931465" w:rsidRPr="00610B31" w:rsidRDefault="00610B31" w:rsidP="00610B31">
      <w:pPr>
        <w:spacing w:after="0"/>
        <w:rPr>
          <w:rFonts w:eastAsia="Calibri" w:cs="Times New Roman"/>
          <w:bCs/>
          <w:lang w:eastAsia="cs-CZ"/>
        </w:rPr>
      </w:pPr>
      <w:r w:rsidRPr="00610B31">
        <w:rPr>
          <w:rFonts w:eastAsia="Calibri" w:cs="Times New Roman"/>
          <w:bCs/>
          <w:lang w:eastAsia="cs-CZ"/>
        </w:rPr>
        <w:t>SO 28-19-07</w:t>
      </w:r>
    </w:p>
    <w:p w14:paraId="16CD9E02" w14:textId="66126F3B" w:rsidR="00610B31" w:rsidRPr="00610B31" w:rsidRDefault="00610B31" w:rsidP="00610B31">
      <w:pPr>
        <w:spacing w:after="0"/>
        <w:rPr>
          <w:rFonts w:eastAsia="Calibri" w:cs="Times New Roman"/>
          <w:bCs/>
          <w:lang w:eastAsia="cs-CZ"/>
        </w:rPr>
      </w:pPr>
      <w:r w:rsidRPr="00610B31">
        <w:rPr>
          <w:rFonts w:eastAsia="Calibri" w:cs="Times New Roman"/>
          <w:bCs/>
          <w:lang w:eastAsia="cs-CZ"/>
        </w:rPr>
        <w:t>SO 28-19-09</w:t>
      </w:r>
    </w:p>
    <w:p w14:paraId="69337A0E" w14:textId="77777777" w:rsidR="00610B31" w:rsidRPr="00610B31" w:rsidRDefault="00610B31" w:rsidP="00610B31">
      <w:pPr>
        <w:spacing w:after="0"/>
        <w:rPr>
          <w:rFonts w:eastAsia="Calibri" w:cs="Times New Roman"/>
          <w:bCs/>
          <w:lang w:eastAsia="cs-CZ"/>
        </w:rPr>
      </w:pPr>
    </w:p>
    <w:p w14:paraId="76DE684A" w14:textId="77777777" w:rsidR="00610B31" w:rsidRPr="00610B31" w:rsidRDefault="00610B31" w:rsidP="00610B31">
      <w:pPr>
        <w:spacing w:after="0"/>
        <w:rPr>
          <w:rFonts w:eastAsia="Calibri" w:cs="Times New Roman"/>
          <w:bCs/>
          <w:lang w:eastAsia="cs-CZ"/>
        </w:rPr>
      </w:pPr>
      <w:r w:rsidRPr="00610B31">
        <w:rPr>
          <w:rFonts w:eastAsia="Calibri" w:cs="Times New Roman"/>
          <w:bCs/>
          <w:lang w:eastAsia="cs-CZ"/>
        </w:rPr>
        <w:t>U následujících objektů měkká ochrana je uvedena ve VV, však nesouhlasí výměra plochy mezi nátěrovým systémem a geotextílií:</w:t>
      </w:r>
    </w:p>
    <w:p w14:paraId="4D53CCBA" w14:textId="5A49824E" w:rsidR="00610B31" w:rsidRPr="00610B31" w:rsidRDefault="00610B31" w:rsidP="00610B31">
      <w:pPr>
        <w:spacing w:after="0"/>
        <w:rPr>
          <w:rFonts w:eastAsia="Calibri" w:cs="Times New Roman"/>
          <w:bCs/>
          <w:lang w:eastAsia="cs-CZ"/>
        </w:rPr>
      </w:pPr>
      <w:r w:rsidRPr="00610B31">
        <w:rPr>
          <w:rFonts w:eastAsia="Calibri" w:cs="Times New Roman"/>
          <w:bCs/>
          <w:lang w:eastAsia="cs-CZ"/>
        </w:rPr>
        <w:t>SO 25-19-09</w:t>
      </w:r>
      <w:r w:rsidR="00931465">
        <w:rPr>
          <w:rFonts w:eastAsia="Calibri" w:cs="Times New Roman"/>
          <w:bCs/>
          <w:lang w:eastAsia="cs-CZ"/>
        </w:rPr>
        <w:t xml:space="preserve"> </w:t>
      </w:r>
    </w:p>
    <w:p w14:paraId="22E1E080" w14:textId="5118D51C" w:rsidR="00610B31" w:rsidRPr="00610B31" w:rsidRDefault="00610B31" w:rsidP="00610B31">
      <w:pPr>
        <w:spacing w:after="0"/>
        <w:rPr>
          <w:rFonts w:eastAsia="Calibri" w:cs="Times New Roman"/>
          <w:bCs/>
          <w:lang w:eastAsia="cs-CZ"/>
        </w:rPr>
      </w:pPr>
      <w:r w:rsidRPr="00610B31">
        <w:rPr>
          <w:rFonts w:eastAsia="Calibri" w:cs="Times New Roman"/>
          <w:bCs/>
          <w:lang w:eastAsia="cs-CZ"/>
        </w:rPr>
        <w:t>SO 26-19-07</w:t>
      </w:r>
      <w:r w:rsidR="00931465">
        <w:rPr>
          <w:rFonts w:eastAsia="Calibri" w:cs="Times New Roman"/>
          <w:bCs/>
          <w:lang w:eastAsia="cs-CZ"/>
        </w:rPr>
        <w:t xml:space="preserve"> </w:t>
      </w:r>
    </w:p>
    <w:p w14:paraId="4E6E5BAD" w14:textId="78E62E77" w:rsidR="00610B31" w:rsidRPr="00610B31" w:rsidRDefault="00610B31" w:rsidP="00610B31">
      <w:pPr>
        <w:spacing w:after="0"/>
        <w:rPr>
          <w:rFonts w:eastAsia="Calibri" w:cs="Times New Roman"/>
          <w:bCs/>
          <w:lang w:eastAsia="cs-CZ"/>
        </w:rPr>
      </w:pPr>
      <w:r w:rsidRPr="00610B31">
        <w:rPr>
          <w:rFonts w:eastAsia="Calibri" w:cs="Times New Roman"/>
          <w:bCs/>
          <w:lang w:eastAsia="cs-CZ"/>
        </w:rPr>
        <w:t>SO 26-19-11</w:t>
      </w:r>
      <w:r w:rsidR="00931465">
        <w:rPr>
          <w:rFonts w:eastAsia="Calibri" w:cs="Times New Roman"/>
          <w:bCs/>
          <w:lang w:eastAsia="cs-CZ"/>
        </w:rPr>
        <w:t xml:space="preserve"> Knytl Sagasta</w:t>
      </w:r>
    </w:p>
    <w:p w14:paraId="4ABC41E1" w14:textId="2CF9CCA9" w:rsidR="0017283A" w:rsidRDefault="00610B31" w:rsidP="00610B31">
      <w:pPr>
        <w:spacing w:after="0"/>
        <w:rPr>
          <w:rFonts w:eastAsia="Calibri" w:cs="Times New Roman"/>
          <w:bCs/>
          <w:lang w:eastAsia="cs-CZ"/>
        </w:rPr>
      </w:pPr>
      <w:r w:rsidRPr="00610B31">
        <w:rPr>
          <w:rFonts w:eastAsia="Calibri" w:cs="Times New Roman"/>
          <w:bCs/>
          <w:lang w:eastAsia="cs-CZ"/>
        </w:rPr>
        <w:t>Žádáme o vyjádření a případně o doplnění/upravení do/ve VV.</w:t>
      </w:r>
    </w:p>
    <w:p w14:paraId="33382C2E" w14:textId="77777777" w:rsidR="0017283A" w:rsidRDefault="0017283A" w:rsidP="0017283A">
      <w:pPr>
        <w:spacing w:after="0"/>
        <w:rPr>
          <w:rFonts w:eastAsia="Calibri" w:cs="Times New Roman"/>
          <w:b/>
          <w:lang w:eastAsia="cs-CZ"/>
        </w:rPr>
      </w:pPr>
    </w:p>
    <w:p w14:paraId="0D03B994" w14:textId="77777777" w:rsidR="0017283A" w:rsidRPr="0041651B" w:rsidRDefault="0017283A" w:rsidP="0041651B">
      <w:pPr>
        <w:spacing w:after="0"/>
        <w:jc w:val="both"/>
        <w:rPr>
          <w:rFonts w:cstheme="minorHAnsi"/>
        </w:rPr>
      </w:pPr>
      <w:r w:rsidRPr="0041651B">
        <w:rPr>
          <w:rFonts w:eastAsia="Calibri" w:cs="Times New Roman"/>
          <w:b/>
          <w:lang w:eastAsia="cs-CZ"/>
        </w:rPr>
        <w:t xml:space="preserve">Odpověď: </w:t>
      </w:r>
    </w:p>
    <w:p w14:paraId="3D03CCCF" w14:textId="608F0DF5" w:rsidR="00902918" w:rsidRPr="0041651B" w:rsidRDefault="00830671" w:rsidP="0041651B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41651B">
        <w:rPr>
          <w:rFonts w:eastAsia="Calibri" w:cs="Times New Roman"/>
          <w:b/>
          <w:lang w:eastAsia="cs-CZ"/>
        </w:rPr>
        <w:t xml:space="preserve">Nejedná se o bezešvou izolaci, jedná se o izolaci asfaltovými nátěry, ochrana </w:t>
      </w:r>
      <w:r w:rsidR="0064334E" w:rsidRPr="0041651B">
        <w:rPr>
          <w:rFonts w:eastAsia="Calibri" w:cs="Times New Roman"/>
          <w:b/>
          <w:lang w:eastAsia="cs-CZ"/>
        </w:rPr>
        <w:t xml:space="preserve">této </w:t>
      </w:r>
      <w:r w:rsidRPr="0041651B">
        <w:rPr>
          <w:rFonts w:eastAsia="Calibri" w:cs="Times New Roman"/>
          <w:b/>
          <w:lang w:eastAsia="cs-CZ"/>
        </w:rPr>
        <w:t xml:space="preserve">izolace </w:t>
      </w:r>
      <w:r w:rsidR="00C32C88" w:rsidRPr="0041651B">
        <w:rPr>
          <w:rFonts w:eastAsia="Calibri" w:cs="Times New Roman"/>
          <w:b/>
          <w:lang w:eastAsia="cs-CZ"/>
        </w:rPr>
        <w:t>geotextilií</w:t>
      </w:r>
      <w:r w:rsidR="0064334E" w:rsidRPr="0041651B">
        <w:rPr>
          <w:rFonts w:eastAsia="Calibri" w:cs="Times New Roman"/>
          <w:b/>
          <w:lang w:eastAsia="cs-CZ"/>
        </w:rPr>
        <w:t xml:space="preserve"> nebude na základě výstupu z příslušné porady použita. </w:t>
      </w:r>
    </w:p>
    <w:p w14:paraId="2A37C43C" w14:textId="77777777" w:rsidR="0064334E" w:rsidRPr="0041651B" w:rsidRDefault="0064334E" w:rsidP="0041651B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615DB279" w14:textId="6E2980B5" w:rsidR="004C71C4" w:rsidRPr="0041651B" w:rsidRDefault="0064334E" w:rsidP="0041651B">
      <w:pPr>
        <w:spacing w:after="0"/>
        <w:jc w:val="both"/>
        <w:rPr>
          <w:rFonts w:eastAsia="Calibri" w:cs="Times New Roman"/>
          <w:bCs/>
          <w:lang w:eastAsia="cs-CZ"/>
        </w:rPr>
      </w:pPr>
      <w:r w:rsidRPr="0041651B">
        <w:rPr>
          <w:rFonts w:eastAsia="Calibri" w:cs="Times New Roman"/>
          <w:bCs/>
          <w:lang w:eastAsia="cs-CZ"/>
        </w:rPr>
        <w:t xml:space="preserve">Na základě výše uvedeného byly položky měkké ochrany z VV, ve kterých </w:t>
      </w:r>
      <w:r w:rsidR="0041651B" w:rsidRPr="0041651B">
        <w:rPr>
          <w:rFonts w:eastAsia="Calibri" w:cs="Times New Roman"/>
          <w:bCs/>
          <w:lang w:eastAsia="cs-CZ"/>
        </w:rPr>
        <w:t xml:space="preserve">byly </w:t>
      </w:r>
      <w:r w:rsidRPr="0041651B">
        <w:rPr>
          <w:rFonts w:eastAsia="Calibri" w:cs="Times New Roman"/>
          <w:bCs/>
          <w:lang w:eastAsia="cs-CZ"/>
        </w:rPr>
        <w:t>uvedeny, vypuštěny.</w:t>
      </w:r>
    </w:p>
    <w:p w14:paraId="48872C13" w14:textId="77777777" w:rsidR="00830671" w:rsidRDefault="00830671" w:rsidP="00ED551C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551A69E0" w14:textId="77777777" w:rsidR="00830671" w:rsidRDefault="00830671" w:rsidP="00ED551C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745F1C08" w14:textId="049AADA2" w:rsidR="00ED551C" w:rsidRPr="00BD5319" w:rsidRDefault="00ED551C" w:rsidP="00ED551C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59</w:t>
      </w:r>
      <w:r w:rsidRPr="00BD5319">
        <w:rPr>
          <w:rFonts w:eastAsia="Calibri" w:cs="Times New Roman"/>
          <w:b/>
          <w:lang w:eastAsia="cs-CZ"/>
        </w:rPr>
        <w:t>:</w:t>
      </w:r>
    </w:p>
    <w:p w14:paraId="4C649D4E" w14:textId="77777777" w:rsidR="00ED551C" w:rsidRPr="00ED551C" w:rsidRDefault="00ED551C" w:rsidP="00ED551C">
      <w:pPr>
        <w:spacing w:after="0"/>
        <w:rPr>
          <w:rFonts w:eastAsia="Calibri" w:cs="Times New Roman"/>
          <w:bCs/>
          <w:lang w:eastAsia="cs-CZ"/>
        </w:rPr>
      </w:pPr>
      <w:r w:rsidRPr="00ED551C">
        <w:rPr>
          <w:rFonts w:eastAsia="Calibri" w:cs="Times New Roman"/>
          <w:bCs/>
          <w:lang w:eastAsia="cs-CZ"/>
        </w:rPr>
        <w:t xml:space="preserve">V položce – Výztuž základů z Kari sítí je ve VV použita 8/150/150, v TZ 8/100/100 a </w:t>
      </w:r>
    </w:p>
    <w:p w14:paraId="4AF3A35C" w14:textId="77777777" w:rsidR="00ED551C" w:rsidRPr="00ED551C" w:rsidRDefault="00ED551C" w:rsidP="00ED551C">
      <w:pPr>
        <w:spacing w:after="0"/>
        <w:rPr>
          <w:rFonts w:eastAsia="Calibri" w:cs="Times New Roman"/>
          <w:bCs/>
          <w:lang w:eastAsia="cs-CZ"/>
        </w:rPr>
      </w:pPr>
      <w:r w:rsidRPr="00ED551C">
        <w:rPr>
          <w:rFonts w:eastAsia="Calibri" w:cs="Times New Roman"/>
          <w:bCs/>
          <w:lang w:eastAsia="cs-CZ"/>
        </w:rPr>
        <w:t>dle našeho výpočtu nesouhlasí množství sítí v ploše základu. Jedná se o objekty:</w:t>
      </w:r>
    </w:p>
    <w:p w14:paraId="7FCEE68C" w14:textId="40B466CB" w:rsidR="00ED551C" w:rsidRPr="00ED551C" w:rsidRDefault="00ED551C" w:rsidP="00ED551C">
      <w:pPr>
        <w:spacing w:after="0"/>
        <w:rPr>
          <w:rFonts w:eastAsia="Calibri" w:cs="Times New Roman"/>
          <w:bCs/>
          <w:lang w:eastAsia="cs-CZ"/>
        </w:rPr>
      </w:pPr>
      <w:r w:rsidRPr="00ED551C">
        <w:rPr>
          <w:rFonts w:eastAsia="Calibri" w:cs="Times New Roman"/>
          <w:bCs/>
          <w:lang w:eastAsia="cs-CZ"/>
        </w:rPr>
        <w:t>SO 25-19-01</w:t>
      </w:r>
      <w:r w:rsidR="00931465">
        <w:rPr>
          <w:rFonts w:eastAsia="Calibri" w:cs="Times New Roman"/>
          <w:bCs/>
          <w:lang w:eastAsia="cs-CZ"/>
        </w:rPr>
        <w:t xml:space="preserve"> </w:t>
      </w:r>
    </w:p>
    <w:p w14:paraId="3F6F78CD" w14:textId="63D8487E" w:rsidR="00ED551C" w:rsidRPr="00ED551C" w:rsidRDefault="00ED551C" w:rsidP="00ED551C">
      <w:pPr>
        <w:spacing w:after="0"/>
        <w:rPr>
          <w:rFonts w:eastAsia="Calibri" w:cs="Times New Roman"/>
          <w:bCs/>
          <w:lang w:eastAsia="cs-CZ"/>
        </w:rPr>
      </w:pPr>
      <w:r w:rsidRPr="00ED551C">
        <w:rPr>
          <w:rFonts w:eastAsia="Calibri" w:cs="Times New Roman"/>
          <w:bCs/>
          <w:lang w:eastAsia="cs-CZ"/>
        </w:rPr>
        <w:t>SO 25-19-08</w:t>
      </w:r>
      <w:r w:rsidR="00931465">
        <w:rPr>
          <w:rFonts w:eastAsia="Calibri" w:cs="Times New Roman"/>
          <w:bCs/>
          <w:lang w:eastAsia="cs-CZ"/>
        </w:rPr>
        <w:t xml:space="preserve"> </w:t>
      </w:r>
    </w:p>
    <w:p w14:paraId="327A38B3" w14:textId="7B62064D" w:rsidR="00ED551C" w:rsidRPr="00ED551C" w:rsidRDefault="00ED551C" w:rsidP="00ED551C">
      <w:pPr>
        <w:spacing w:after="0"/>
        <w:rPr>
          <w:rFonts w:eastAsia="Calibri" w:cs="Times New Roman"/>
          <w:bCs/>
          <w:lang w:eastAsia="cs-CZ"/>
        </w:rPr>
      </w:pPr>
      <w:r w:rsidRPr="00ED551C">
        <w:rPr>
          <w:rFonts w:eastAsia="Calibri" w:cs="Times New Roman"/>
          <w:bCs/>
          <w:lang w:eastAsia="cs-CZ"/>
        </w:rPr>
        <w:t>SO 25-19-09</w:t>
      </w:r>
      <w:r w:rsidR="00931465">
        <w:rPr>
          <w:rFonts w:eastAsia="Calibri" w:cs="Times New Roman"/>
          <w:bCs/>
          <w:lang w:eastAsia="cs-CZ"/>
        </w:rPr>
        <w:t xml:space="preserve"> </w:t>
      </w:r>
    </w:p>
    <w:p w14:paraId="15DDF7E8" w14:textId="7A98B3D3" w:rsidR="00ED551C" w:rsidRPr="00ED551C" w:rsidRDefault="00ED551C" w:rsidP="00ED551C">
      <w:pPr>
        <w:spacing w:after="0"/>
        <w:rPr>
          <w:rFonts w:eastAsia="Calibri" w:cs="Times New Roman"/>
          <w:bCs/>
          <w:lang w:eastAsia="cs-CZ"/>
        </w:rPr>
      </w:pPr>
      <w:r w:rsidRPr="00ED551C">
        <w:rPr>
          <w:rFonts w:eastAsia="Calibri" w:cs="Times New Roman"/>
          <w:bCs/>
          <w:lang w:eastAsia="cs-CZ"/>
        </w:rPr>
        <w:t>SO 26-19-07</w:t>
      </w:r>
      <w:r w:rsidR="00931465">
        <w:rPr>
          <w:rFonts w:eastAsia="Calibri" w:cs="Times New Roman"/>
          <w:bCs/>
          <w:lang w:eastAsia="cs-CZ"/>
        </w:rPr>
        <w:t xml:space="preserve"> </w:t>
      </w:r>
    </w:p>
    <w:p w14:paraId="7F7C40B1" w14:textId="2663BA71" w:rsidR="00ED551C" w:rsidRPr="00ED551C" w:rsidRDefault="00ED551C" w:rsidP="00ED551C">
      <w:pPr>
        <w:spacing w:after="0"/>
        <w:rPr>
          <w:rFonts w:eastAsia="Calibri" w:cs="Times New Roman"/>
          <w:bCs/>
          <w:lang w:eastAsia="cs-CZ"/>
        </w:rPr>
      </w:pPr>
      <w:r w:rsidRPr="00ED551C">
        <w:rPr>
          <w:rFonts w:eastAsia="Calibri" w:cs="Times New Roman"/>
          <w:bCs/>
          <w:lang w:eastAsia="cs-CZ"/>
        </w:rPr>
        <w:t>SO 26-19-11</w:t>
      </w:r>
    </w:p>
    <w:p w14:paraId="7FC3470E" w14:textId="33F40B58" w:rsidR="00ED551C" w:rsidRDefault="00ED551C" w:rsidP="00ED551C">
      <w:pPr>
        <w:spacing w:after="0"/>
        <w:rPr>
          <w:rFonts w:eastAsia="Calibri" w:cs="Times New Roman"/>
          <w:bCs/>
          <w:lang w:eastAsia="cs-CZ"/>
        </w:rPr>
      </w:pPr>
      <w:r w:rsidRPr="00ED551C">
        <w:rPr>
          <w:rFonts w:eastAsia="Calibri" w:cs="Times New Roman"/>
          <w:bCs/>
          <w:lang w:eastAsia="cs-CZ"/>
        </w:rPr>
        <w:t>Žádáme o kontrolu množství a typu sítí</w:t>
      </w:r>
      <w:r w:rsidR="00702E1C">
        <w:rPr>
          <w:rFonts w:eastAsia="Calibri" w:cs="Times New Roman"/>
          <w:bCs/>
          <w:lang w:eastAsia="cs-CZ"/>
        </w:rPr>
        <w:t>.</w:t>
      </w:r>
    </w:p>
    <w:p w14:paraId="0189D083" w14:textId="77777777" w:rsidR="00ED551C" w:rsidRDefault="00ED551C" w:rsidP="00ED551C">
      <w:pPr>
        <w:spacing w:after="0"/>
        <w:rPr>
          <w:rFonts w:eastAsia="Calibri" w:cs="Times New Roman"/>
          <w:b/>
          <w:lang w:eastAsia="cs-CZ"/>
        </w:rPr>
      </w:pPr>
    </w:p>
    <w:p w14:paraId="1F10DEC6" w14:textId="77777777" w:rsidR="00ED551C" w:rsidRPr="00504F82" w:rsidRDefault="00ED551C" w:rsidP="00ED551C">
      <w:pPr>
        <w:spacing w:after="0"/>
        <w:rPr>
          <w:rFonts w:cstheme="minorHAnsi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14:paraId="0564B5C7" w14:textId="493B8AFA" w:rsidR="00876CA4" w:rsidRPr="0041651B" w:rsidRDefault="00C32C88" w:rsidP="00C32C88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41651B">
        <w:rPr>
          <w:rFonts w:eastAsia="Calibri" w:cs="Times New Roman"/>
          <w:bCs/>
          <w:lang w:eastAsia="cs-CZ"/>
        </w:rPr>
        <w:t xml:space="preserve">Pro dané objekty bude použita výztuž z kari sítě 8/100/100, </w:t>
      </w:r>
      <w:r w:rsidR="00513CA5" w:rsidRPr="0041651B">
        <w:rPr>
          <w:rFonts w:eastAsia="Calibri" w:cs="Times New Roman"/>
          <w:bCs/>
          <w:lang w:eastAsia="cs-CZ"/>
        </w:rPr>
        <w:t>ve výkaz</w:t>
      </w:r>
      <w:r w:rsidR="00876CA4" w:rsidRPr="0041651B">
        <w:rPr>
          <w:rFonts w:eastAsia="Calibri" w:cs="Times New Roman"/>
          <w:bCs/>
          <w:lang w:eastAsia="cs-CZ"/>
        </w:rPr>
        <w:t>ech</w:t>
      </w:r>
      <w:r w:rsidR="00513CA5" w:rsidRPr="0041651B">
        <w:rPr>
          <w:rFonts w:eastAsia="Calibri" w:cs="Times New Roman"/>
          <w:bCs/>
          <w:lang w:eastAsia="cs-CZ"/>
        </w:rPr>
        <w:t xml:space="preserve"> výměr</w:t>
      </w:r>
      <w:r w:rsidR="00876CA4" w:rsidRPr="0041651B">
        <w:rPr>
          <w:rFonts w:eastAsia="Calibri" w:cs="Times New Roman"/>
          <w:bCs/>
          <w:lang w:eastAsia="cs-CZ"/>
        </w:rPr>
        <w:t xml:space="preserve"> výše uvedených objektů</w:t>
      </w:r>
      <w:r w:rsidR="0064334E" w:rsidRPr="0041651B">
        <w:rPr>
          <w:rFonts w:eastAsia="Calibri" w:cs="Times New Roman"/>
          <w:bCs/>
          <w:lang w:eastAsia="cs-CZ"/>
        </w:rPr>
        <w:t xml:space="preserve"> a v dokumentaci</w:t>
      </w:r>
      <w:r w:rsidR="00513CA5" w:rsidRPr="0041651B">
        <w:rPr>
          <w:rFonts w:eastAsia="Calibri" w:cs="Times New Roman"/>
          <w:bCs/>
          <w:lang w:eastAsia="cs-CZ"/>
        </w:rPr>
        <w:t xml:space="preserve"> bylo opraveno</w:t>
      </w:r>
      <w:r w:rsidR="00CC3C96" w:rsidRPr="0041651B">
        <w:rPr>
          <w:rFonts w:eastAsia="Calibri" w:cs="Times New Roman"/>
          <w:bCs/>
          <w:lang w:eastAsia="cs-CZ"/>
        </w:rPr>
        <w:t>/doplněn</w:t>
      </w:r>
      <w:r w:rsidR="00876CA4" w:rsidRPr="0041651B">
        <w:rPr>
          <w:rFonts w:eastAsia="Calibri" w:cs="Times New Roman"/>
          <w:bCs/>
          <w:lang w:eastAsia="cs-CZ"/>
        </w:rPr>
        <w:t>y přílohy:</w:t>
      </w:r>
    </w:p>
    <w:p w14:paraId="0F44BBEC" w14:textId="56C27EEA" w:rsidR="00876CA4" w:rsidRPr="0041651B" w:rsidRDefault="00876CA4" w:rsidP="00C32C88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41651B">
        <w:rPr>
          <w:rFonts w:eastAsia="Calibri" w:cs="Times New Roman"/>
          <w:bCs/>
          <w:lang w:eastAsia="cs-CZ"/>
        </w:rPr>
        <w:t>D_2_01_04_SO251901_02.201_zaklad</w:t>
      </w:r>
    </w:p>
    <w:p w14:paraId="52E94586" w14:textId="0CA3EFD9" w:rsidR="00876CA4" w:rsidRPr="0041651B" w:rsidRDefault="00876CA4" w:rsidP="00C32C88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41651B">
        <w:rPr>
          <w:rFonts w:eastAsia="Calibri" w:cs="Times New Roman"/>
          <w:bCs/>
          <w:lang w:eastAsia="cs-CZ"/>
        </w:rPr>
        <w:t>D_2_01_04_SO251908_02.201_zaklad</w:t>
      </w:r>
    </w:p>
    <w:p w14:paraId="7430DC31" w14:textId="7967E0C8" w:rsidR="00876CA4" w:rsidRPr="0041651B" w:rsidRDefault="00876CA4" w:rsidP="00C32C88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41651B">
        <w:rPr>
          <w:rFonts w:eastAsia="Calibri" w:cs="Times New Roman"/>
          <w:bCs/>
          <w:lang w:eastAsia="cs-CZ"/>
        </w:rPr>
        <w:t>D_2_1_4_SO261907_2.201_Zaklad</w:t>
      </w:r>
    </w:p>
    <w:p w14:paraId="7E2F7A2A" w14:textId="7E396871" w:rsidR="00876CA4" w:rsidRPr="0041651B" w:rsidRDefault="00876CA4" w:rsidP="00C32C88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41651B">
        <w:rPr>
          <w:rFonts w:eastAsia="Calibri" w:cs="Times New Roman"/>
          <w:bCs/>
          <w:lang w:eastAsia="cs-CZ"/>
        </w:rPr>
        <w:t>D_2_1_4_SO261911_2.201_Tvar_zakladu.</w:t>
      </w:r>
    </w:p>
    <w:p w14:paraId="40CA40E8" w14:textId="77777777" w:rsidR="00ED551C" w:rsidRDefault="00ED551C" w:rsidP="00ED551C">
      <w:pPr>
        <w:spacing w:after="0"/>
        <w:rPr>
          <w:rFonts w:eastAsia="Calibri" w:cs="Times New Roman"/>
          <w:bCs/>
          <w:lang w:eastAsia="cs-CZ"/>
        </w:rPr>
      </w:pPr>
    </w:p>
    <w:p w14:paraId="2A28E816" w14:textId="77777777" w:rsidR="00ED551C" w:rsidRDefault="00ED551C" w:rsidP="00ED551C">
      <w:pPr>
        <w:spacing w:after="0"/>
        <w:rPr>
          <w:rFonts w:eastAsia="Calibri" w:cs="Times New Roman"/>
          <w:bCs/>
          <w:lang w:eastAsia="cs-CZ"/>
        </w:rPr>
      </w:pPr>
    </w:p>
    <w:p w14:paraId="3A636704" w14:textId="65A63CCE" w:rsidR="0017283A" w:rsidRPr="00BD5319" w:rsidRDefault="0017283A" w:rsidP="0017283A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60</w:t>
      </w:r>
      <w:r w:rsidRPr="00BD5319">
        <w:rPr>
          <w:rFonts w:eastAsia="Calibri" w:cs="Times New Roman"/>
          <w:b/>
          <w:lang w:eastAsia="cs-CZ"/>
        </w:rPr>
        <w:t>:</w:t>
      </w:r>
    </w:p>
    <w:p w14:paraId="7F7B4763" w14:textId="77777777" w:rsidR="00702E1C" w:rsidRPr="00702E1C" w:rsidRDefault="00702E1C" w:rsidP="00702E1C">
      <w:pPr>
        <w:spacing w:after="0"/>
        <w:rPr>
          <w:rFonts w:eastAsia="Calibri" w:cs="Times New Roman"/>
          <w:bCs/>
          <w:lang w:eastAsia="cs-CZ"/>
        </w:rPr>
      </w:pPr>
      <w:r w:rsidRPr="00702E1C">
        <w:rPr>
          <w:rFonts w:eastAsia="Calibri" w:cs="Times New Roman"/>
          <w:bCs/>
          <w:lang w:eastAsia="cs-CZ"/>
        </w:rPr>
        <w:t xml:space="preserve">SO 26-16-01 </w:t>
      </w:r>
      <w:proofErr w:type="gramStart"/>
      <w:r w:rsidRPr="00702E1C">
        <w:rPr>
          <w:rFonts w:eastAsia="Calibri" w:cs="Times New Roman"/>
          <w:bCs/>
          <w:lang w:eastAsia="cs-CZ"/>
        </w:rPr>
        <w:t>Kojetín - Chropyně</w:t>
      </w:r>
      <w:proofErr w:type="gramEnd"/>
      <w:r w:rsidRPr="00702E1C">
        <w:rPr>
          <w:rFonts w:eastAsia="Calibri" w:cs="Times New Roman"/>
          <w:bCs/>
          <w:lang w:eastAsia="cs-CZ"/>
        </w:rPr>
        <w:t xml:space="preserve">, železniční spodek </w:t>
      </w:r>
    </w:p>
    <w:p w14:paraId="376EAEF4" w14:textId="77777777" w:rsidR="00702E1C" w:rsidRPr="00702E1C" w:rsidRDefault="00702E1C" w:rsidP="00D050C9">
      <w:pPr>
        <w:numPr>
          <w:ilvl w:val="0"/>
          <w:numId w:val="20"/>
        </w:numPr>
        <w:spacing w:after="0"/>
        <w:ind w:left="426" w:hanging="426"/>
        <w:rPr>
          <w:rFonts w:eastAsia="Calibri" w:cs="Times New Roman"/>
          <w:bCs/>
          <w:lang w:eastAsia="cs-CZ"/>
        </w:rPr>
      </w:pPr>
      <w:r w:rsidRPr="00702E1C">
        <w:rPr>
          <w:rFonts w:eastAsia="Calibri" w:cs="Times New Roman"/>
          <w:bCs/>
          <w:lang w:eastAsia="cs-CZ"/>
        </w:rPr>
        <w:t xml:space="preserve">Výkaz výměr se při výpočtech odkazuje na kubaturový list, který ovšem v PD chybí. Žádáme o doplnění. Zároveň VV rozpočtu nesouhlasí s výkazem v předané PD (prosíme o sjednocení) </w:t>
      </w:r>
    </w:p>
    <w:p w14:paraId="2C3AA893" w14:textId="0413FBF4" w:rsidR="00702E1C" w:rsidRPr="00702E1C" w:rsidRDefault="00702E1C" w:rsidP="00D050C9">
      <w:pPr>
        <w:numPr>
          <w:ilvl w:val="0"/>
          <w:numId w:val="20"/>
        </w:numPr>
        <w:spacing w:after="0"/>
        <w:ind w:left="426" w:hanging="426"/>
        <w:rPr>
          <w:rFonts w:eastAsia="Calibri" w:cs="Times New Roman"/>
          <w:bCs/>
          <w:lang w:eastAsia="cs-CZ"/>
        </w:rPr>
      </w:pPr>
      <w:r w:rsidRPr="00702E1C">
        <w:rPr>
          <w:rFonts w:eastAsia="Calibri" w:cs="Times New Roman"/>
          <w:bCs/>
          <w:lang w:eastAsia="cs-CZ"/>
        </w:rPr>
        <w:t xml:space="preserve">Pol.č.25 – Chráničky z trub plastových DN do </w:t>
      </w:r>
      <w:proofErr w:type="gramStart"/>
      <w:r w:rsidRPr="00702E1C">
        <w:rPr>
          <w:rFonts w:eastAsia="Calibri" w:cs="Times New Roman"/>
          <w:bCs/>
          <w:lang w:eastAsia="cs-CZ"/>
        </w:rPr>
        <w:t>200mm</w:t>
      </w:r>
      <w:proofErr w:type="gramEnd"/>
      <w:r w:rsidRPr="00702E1C">
        <w:rPr>
          <w:rFonts w:eastAsia="Calibri" w:cs="Times New Roman"/>
          <w:bCs/>
          <w:lang w:eastAsia="cs-CZ"/>
        </w:rPr>
        <w:t xml:space="preserve"> je ve VV uvedena jednotka KUS. Žádáme o opravu.</w:t>
      </w:r>
    </w:p>
    <w:p w14:paraId="7AABCEF9" w14:textId="77777777" w:rsidR="00702E1C" w:rsidRDefault="00702E1C" w:rsidP="0017283A">
      <w:pPr>
        <w:spacing w:after="0"/>
        <w:rPr>
          <w:rFonts w:eastAsia="Calibri" w:cs="Times New Roman"/>
          <w:b/>
          <w:lang w:eastAsia="cs-CZ"/>
        </w:rPr>
      </w:pPr>
    </w:p>
    <w:p w14:paraId="7FF60E01" w14:textId="79DEFD64" w:rsidR="0017283A" w:rsidRPr="0041651B" w:rsidRDefault="0017283A" w:rsidP="0017283A">
      <w:pPr>
        <w:spacing w:after="0"/>
        <w:rPr>
          <w:rFonts w:cstheme="minorHAnsi"/>
        </w:rPr>
      </w:pPr>
      <w:r w:rsidRPr="0041651B">
        <w:rPr>
          <w:rFonts w:eastAsia="Calibri" w:cs="Times New Roman"/>
          <w:b/>
          <w:lang w:eastAsia="cs-CZ"/>
        </w:rPr>
        <w:t xml:space="preserve">Odpověď: </w:t>
      </w:r>
    </w:p>
    <w:p w14:paraId="1D8435F9" w14:textId="05824E13" w:rsidR="0017283A" w:rsidRPr="0041651B" w:rsidRDefault="00034641" w:rsidP="0017283A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41651B">
        <w:rPr>
          <w:rFonts w:eastAsia="Calibri" w:cs="Times New Roman"/>
          <w:bCs/>
          <w:lang w:eastAsia="cs-CZ"/>
        </w:rPr>
        <w:t>Výkaz výměr projektanta s výkazem výměr rozpočtu byly sjednoceny. I tak může být rozdílné pořadí položek z důvodu použití odlišného software.</w:t>
      </w:r>
    </w:p>
    <w:p w14:paraId="163E107F" w14:textId="7DEF17B5" w:rsidR="0017283A" w:rsidRPr="0041651B" w:rsidRDefault="008845A2" w:rsidP="0017283A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41651B">
        <w:rPr>
          <w:rFonts w:eastAsia="Calibri" w:cs="Times New Roman"/>
          <w:bCs/>
          <w:lang w:eastAsia="cs-CZ"/>
        </w:rPr>
        <w:t>Byla doplněna příloha kubaturový list – SO261601</w:t>
      </w:r>
      <w:r w:rsidR="00CA4EFA" w:rsidRPr="0041651B">
        <w:rPr>
          <w:rFonts w:eastAsia="Calibri" w:cs="Times New Roman"/>
          <w:bCs/>
          <w:lang w:eastAsia="cs-CZ"/>
        </w:rPr>
        <w:t>_</w:t>
      </w:r>
      <w:r w:rsidRPr="0041651B">
        <w:rPr>
          <w:rFonts w:eastAsia="Calibri" w:cs="Times New Roman"/>
          <w:bCs/>
          <w:lang w:eastAsia="cs-CZ"/>
        </w:rPr>
        <w:t>kubatury</w:t>
      </w:r>
      <w:r w:rsidR="00CA4EFA" w:rsidRPr="0041651B">
        <w:rPr>
          <w:rFonts w:eastAsia="Calibri" w:cs="Times New Roman"/>
          <w:bCs/>
          <w:lang w:eastAsia="cs-CZ"/>
        </w:rPr>
        <w:t>_TU.</w:t>
      </w:r>
    </w:p>
    <w:p w14:paraId="5417E55B" w14:textId="77777777" w:rsidR="0017283A" w:rsidRDefault="0017283A" w:rsidP="0017283A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7F0C747F" w14:textId="77777777" w:rsidR="0041651B" w:rsidRDefault="0041651B" w:rsidP="0017283A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33C6AFEC" w14:textId="209D4EB7" w:rsidR="0017283A" w:rsidRPr="00BD5319" w:rsidRDefault="0017283A" w:rsidP="0017283A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61</w:t>
      </w:r>
      <w:r w:rsidRPr="00BD5319">
        <w:rPr>
          <w:rFonts w:eastAsia="Calibri" w:cs="Times New Roman"/>
          <w:b/>
          <w:lang w:eastAsia="cs-CZ"/>
        </w:rPr>
        <w:t>:</w:t>
      </w:r>
    </w:p>
    <w:p w14:paraId="77D325AE" w14:textId="77777777" w:rsidR="00702E1C" w:rsidRPr="00702E1C" w:rsidRDefault="00702E1C" w:rsidP="00702E1C">
      <w:pPr>
        <w:spacing w:after="0"/>
        <w:rPr>
          <w:rFonts w:eastAsia="Calibri" w:cs="Times New Roman"/>
          <w:bCs/>
          <w:lang w:eastAsia="cs-CZ"/>
        </w:rPr>
      </w:pPr>
      <w:r w:rsidRPr="00702E1C">
        <w:rPr>
          <w:rFonts w:eastAsia="Calibri" w:cs="Times New Roman"/>
          <w:bCs/>
          <w:lang w:eastAsia="cs-CZ"/>
        </w:rPr>
        <w:t>SO 27-16-01 Žst. Chropyně, železniční spodek</w:t>
      </w:r>
    </w:p>
    <w:p w14:paraId="402617A0" w14:textId="77777777" w:rsidR="00702E1C" w:rsidRDefault="00702E1C" w:rsidP="00D050C9">
      <w:pPr>
        <w:numPr>
          <w:ilvl w:val="0"/>
          <w:numId w:val="20"/>
        </w:numPr>
        <w:spacing w:after="0"/>
        <w:ind w:left="284" w:hanging="284"/>
        <w:rPr>
          <w:rFonts w:eastAsia="Calibri" w:cs="Times New Roman"/>
          <w:bCs/>
          <w:lang w:eastAsia="cs-CZ"/>
        </w:rPr>
      </w:pPr>
      <w:r w:rsidRPr="00702E1C">
        <w:rPr>
          <w:rFonts w:eastAsia="Calibri" w:cs="Times New Roman"/>
          <w:bCs/>
          <w:lang w:eastAsia="cs-CZ"/>
        </w:rPr>
        <w:t xml:space="preserve">Pol.č.38 – Dlažba vegetační z betonových dlaždic </w:t>
      </w:r>
      <w:bookmarkStart w:id="2" w:name="_Hlk191305871"/>
      <w:r w:rsidRPr="00702E1C">
        <w:rPr>
          <w:rFonts w:eastAsia="Calibri" w:cs="Times New Roman"/>
          <w:bCs/>
          <w:lang w:eastAsia="cs-CZ"/>
        </w:rPr>
        <w:t>– VV uvádí v popisu tl.100mmm, TZ a Vzorový řez uvádí tl.</w:t>
      </w:r>
      <w:proofErr w:type="gramStart"/>
      <w:r w:rsidRPr="00702E1C">
        <w:rPr>
          <w:rFonts w:eastAsia="Calibri" w:cs="Times New Roman"/>
          <w:bCs/>
          <w:lang w:eastAsia="cs-CZ"/>
        </w:rPr>
        <w:t>80mm</w:t>
      </w:r>
      <w:proofErr w:type="gramEnd"/>
      <w:r w:rsidRPr="00702E1C">
        <w:rPr>
          <w:rFonts w:eastAsia="Calibri" w:cs="Times New Roman"/>
          <w:bCs/>
          <w:lang w:eastAsia="cs-CZ"/>
        </w:rPr>
        <w:t>. Žádáme o sjednocení.</w:t>
      </w:r>
      <w:bookmarkEnd w:id="2"/>
    </w:p>
    <w:p w14:paraId="093D0F83" w14:textId="758310BD" w:rsidR="0017283A" w:rsidRPr="00702E1C" w:rsidRDefault="00702E1C" w:rsidP="00D050C9">
      <w:pPr>
        <w:numPr>
          <w:ilvl w:val="0"/>
          <w:numId w:val="20"/>
        </w:numPr>
        <w:spacing w:after="0"/>
        <w:ind w:left="284" w:hanging="284"/>
        <w:rPr>
          <w:rFonts w:eastAsia="Calibri" w:cs="Times New Roman"/>
          <w:bCs/>
          <w:lang w:eastAsia="cs-CZ"/>
        </w:rPr>
      </w:pPr>
      <w:r w:rsidRPr="00702E1C">
        <w:rPr>
          <w:rFonts w:eastAsia="Calibri" w:cs="Times New Roman"/>
          <w:bCs/>
          <w:lang w:eastAsia="cs-CZ"/>
        </w:rPr>
        <w:lastRenderedPageBreak/>
        <w:t>Pol.č.40 - ZŘÍZENÍ KONSTRUKČNÍ VRSTVY TĚLESA ŽELEZNIČNÍHO SPODKU ZE ŠTĚRKODRTI NOVÉ - – VV uvádí v popisu ŠD 0/32, TZ a Vzorový řez uvádí ŠD 0/63. Žádáme o sjednocení.</w:t>
      </w:r>
    </w:p>
    <w:p w14:paraId="1226E9AB" w14:textId="77777777" w:rsidR="00702E1C" w:rsidRDefault="00702E1C" w:rsidP="0017283A">
      <w:pPr>
        <w:spacing w:after="0"/>
        <w:rPr>
          <w:rFonts w:eastAsia="Calibri" w:cs="Times New Roman"/>
          <w:b/>
          <w:lang w:eastAsia="cs-CZ"/>
        </w:rPr>
      </w:pPr>
    </w:p>
    <w:p w14:paraId="0688C692" w14:textId="10651D6F" w:rsidR="0017283A" w:rsidRPr="00504F82" w:rsidRDefault="0017283A" w:rsidP="0017283A">
      <w:pPr>
        <w:spacing w:after="0"/>
        <w:rPr>
          <w:rFonts w:cstheme="minorHAnsi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14:paraId="76BEC280" w14:textId="77777777" w:rsidR="009A2794" w:rsidRPr="0017332E" w:rsidRDefault="009A2794" w:rsidP="009A2794">
      <w:pPr>
        <w:spacing w:after="0"/>
        <w:rPr>
          <w:rFonts w:eastAsia="Calibri" w:cs="Times New Roman"/>
          <w:bCs/>
          <w:lang w:eastAsia="cs-CZ"/>
        </w:rPr>
      </w:pPr>
      <w:r w:rsidRPr="0017332E">
        <w:rPr>
          <w:rFonts w:eastAsia="Calibri" w:cs="Times New Roman"/>
          <w:bCs/>
          <w:lang w:eastAsia="cs-CZ"/>
        </w:rPr>
        <w:t>Vegetační dlažba má tl.80 mm. Popis ve výkazu výměr položky č. 38 466921 DLAŽBY VEGETAČNÍ Z BETONOVÝCH DLAŽDIC NA SUCHO byl upraven.</w:t>
      </w:r>
    </w:p>
    <w:p w14:paraId="0F38B13F" w14:textId="77777777" w:rsidR="009A2794" w:rsidRPr="0017332E" w:rsidRDefault="009A2794" w:rsidP="009A2794">
      <w:pPr>
        <w:spacing w:after="0"/>
        <w:rPr>
          <w:rFonts w:eastAsia="Calibri" w:cs="Times New Roman"/>
          <w:bCs/>
          <w:lang w:eastAsia="cs-CZ"/>
        </w:rPr>
      </w:pPr>
      <w:r w:rsidRPr="0017332E">
        <w:rPr>
          <w:rFonts w:eastAsia="Calibri" w:cs="Times New Roman"/>
          <w:bCs/>
          <w:lang w:eastAsia="cs-CZ"/>
        </w:rPr>
        <w:t>Popis a množství ve výkazu výměr položky č. 40 501101 ZŘÍZENÍ KONSTRUKČNÍ VRSTVY TĚLESA ŽELEZNIČNÍHO SPODKU ZE ŠTĚRKODRTI NOVÉ bylo upraveno.</w:t>
      </w:r>
    </w:p>
    <w:p w14:paraId="6F1CE968" w14:textId="77777777" w:rsidR="0017283A" w:rsidRDefault="0017283A" w:rsidP="0017283A">
      <w:pPr>
        <w:spacing w:after="0"/>
        <w:rPr>
          <w:rFonts w:eastAsia="Calibri" w:cs="Times New Roman"/>
          <w:bCs/>
          <w:lang w:eastAsia="cs-CZ"/>
        </w:rPr>
      </w:pPr>
    </w:p>
    <w:p w14:paraId="433327E1" w14:textId="77777777" w:rsidR="0017283A" w:rsidRDefault="0017283A" w:rsidP="0017283A">
      <w:pPr>
        <w:spacing w:after="0"/>
        <w:rPr>
          <w:rFonts w:eastAsia="Calibri" w:cs="Times New Roman"/>
          <w:bCs/>
          <w:lang w:eastAsia="cs-CZ"/>
        </w:rPr>
      </w:pPr>
    </w:p>
    <w:p w14:paraId="1C8DA833" w14:textId="63666F38" w:rsidR="0017283A" w:rsidRPr="006D44A7" w:rsidRDefault="0017283A" w:rsidP="0017283A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6D44A7">
        <w:rPr>
          <w:rFonts w:eastAsia="Calibri" w:cs="Times New Roman"/>
          <w:b/>
          <w:lang w:eastAsia="cs-CZ"/>
        </w:rPr>
        <w:t>Dotaz č. 62:</w:t>
      </w:r>
    </w:p>
    <w:p w14:paraId="3698A3E3" w14:textId="77777777" w:rsidR="00D050C9" w:rsidRPr="006D44A7" w:rsidRDefault="00D050C9" w:rsidP="00D050C9">
      <w:pPr>
        <w:spacing w:after="0"/>
        <w:rPr>
          <w:rFonts w:eastAsia="Calibri" w:cs="Times New Roman"/>
          <w:bCs/>
          <w:lang w:eastAsia="cs-CZ"/>
        </w:rPr>
      </w:pPr>
      <w:r w:rsidRPr="006D44A7">
        <w:rPr>
          <w:rFonts w:eastAsia="Calibri" w:cs="Times New Roman"/>
          <w:bCs/>
          <w:lang w:eastAsia="cs-CZ"/>
        </w:rPr>
        <w:t xml:space="preserve">SO 28-16-01 </w:t>
      </w:r>
      <w:proofErr w:type="gramStart"/>
      <w:r w:rsidRPr="006D44A7">
        <w:rPr>
          <w:rFonts w:eastAsia="Calibri" w:cs="Times New Roman"/>
          <w:bCs/>
          <w:lang w:eastAsia="cs-CZ"/>
        </w:rPr>
        <w:t>Chropyně - Přerov</w:t>
      </w:r>
      <w:proofErr w:type="gramEnd"/>
      <w:r w:rsidRPr="006D44A7">
        <w:rPr>
          <w:rFonts w:eastAsia="Calibri" w:cs="Times New Roman"/>
          <w:bCs/>
          <w:lang w:eastAsia="cs-CZ"/>
        </w:rPr>
        <w:t>, železniční spodek</w:t>
      </w:r>
    </w:p>
    <w:p w14:paraId="4B19CE00" w14:textId="77777777" w:rsidR="00D050C9" w:rsidRPr="006D44A7" w:rsidRDefault="00D050C9" w:rsidP="00D050C9">
      <w:pPr>
        <w:numPr>
          <w:ilvl w:val="0"/>
          <w:numId w:val="20"/>
        </w:numPr>
        <w:spacing w:after="0"/>
        <w:ind w:left="426" w:hanging="426"/>
        <w:rPr>
          <w:rFonts w:eastAsia="Calibri" w:cs="Times New Roman"/>
          <w:bCs/>
          <w:lang w:eastAsia="cs-CZ"/>
        </w:rPr>
      </w:pPr>
      <w:r w:rsidRPr="006D44A7">
        <w:rPr>
          <w:rFonts w:eastAsia="Calibri" w:cs="Times New Roman"/>
          <w:bCs/>
          <w:lang w:eastAsia="cs-CZ"/>
        </w:rPr>
        <w:t>Pol.č.28 - ZŘÍZENÍ KONSTRUKČNÍ VRSTVY TĚLESA ŽELEZNIČNÍHO SPODKU Z DRCENÉHO KAMENIVA NOVÉ – Konsolidační vrstva VV uvádí v popisu ŠD 0/125, TZ a Vzorový řez uvádí ŠD DK 63/125. Žádáme o sjednocení.</w:t>
      </w:r>
    </w:p>
    <w:p w14:paraId="50F25ED1" w14:textId="7A98985B" w:rsidR="0017283A" w:rsidRPr="006D44A7" w:rsidRDefault="00D050C9" w:rsidP="00D050C9">
      <w:pPr>
        <w:numPr>
          <w:ilvl w:val="0"/>
          <w:numId w:val="20"/>
        </w:numPr>
        <w:spacing w:after="0"/>
        <w:ind w:left="426" w:hanging="426"/>
        <w:rPr>
          <w:rFonts w:eastAsia="Calibri" w:cs="Times New Roman"/>
          <w:bCs/>
          <w:lang w:eastAsia="cs-CZ"/>
        </w:rPr>
      </w:pPr>
      <w:r w:rsidRPr="006D44A7">
        <w:rPr>
          <w:rFonts w:eastAsia="Calibri" w:cs="Times New Roman"/>
          <w:bCs/>
          <w:lang w:eastAsia="cs-CZ"/>
        </w:rPr>
        <w:t>Pol.č.32 - KABELOVÝ ŽLAB ZEMNÍ VČETNĚ KRYTU – V TZ a VV je uvedeno „uzamykatelný kabelový žlab“. Dle VŘ se jedná o betonový žlab, jak si projektant představuje uzamknutí?</w:t>
      </w:r>
    </w:p>
    <w:p w14:paraId="0A7AF6A5" w14:textId="77777777" w:rsidR="00D050C9" w:rsidRDefault="00D050C9" w:rsidP="0017283A">
      <w:pPr>
        <w:spacing w:after="0"/>
        <w:rPr>
          <w:rFonts w:eastAsia="Calibri" w:cs="Times New Roman"/>
          <w:b/>
          <w:lang w:eastAsia="cs-CZ"/>
        </w:rPr>
      </w:pPr>
    </w:p>
    <w:p w14:paraId="7D2C5356" w14:textId="72037A62" w:rsidR="0017283A" w:rsidRPr="00504F82" w:rsidRDefault="0017283A" w:rsidP="0017283A">
      <w:pPr>
        <w:spacing w:after="0"/>
        <w:rPr>
          <w:rFonts w:cstheme="minorHAnsi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14:paraId="3BA6F6D3" w14:textId="35A7F15B" w:rsidR="00CD0DF9" w:rsidRPr="0017332E" w:rsidRDefault="00CD0DF9" w:rsidP="00CD0DF9">
      <w:pPr>
        <w:spacing w:after="0"/>
        <w:rPr>
          <w:rFonts w:eastAsia="Calibri" w:cs="Times New Roman"/>
          <w:bCs/>
          <w:lang w:eastAsia="cs-CZ"/>
        </w:rPr>
      </w:pPr>
      <w:r w:rsidRPr="0017332E">
        <w:rPr>
          <w:rFonts w:eastAsia="Calibri" w:cs="Times New Roman"/>
          <w:bCs/>
          <w:lang w:eastAsia="cs-CZ"/>
        </w:rPr>
        <w:t>Pol. č. 28 - Konsolidační vrstva je navržena z materiálu ŠD DK fr. 63/125. Popis ve výkazu výměr položky kódu 501201 byl upraven</w:t>
      </w:r>
      <w:r w:rsidR="0017332E" w:rsidRPr="0017332E">
        <w:rPr>
          <w:rFonts w:eastAsia="Calibri" w:cs="Times New Roman"/>
          <w:bCs/>
          <w:lang w:eastAsia="cs-CZ"/>
        </w:rPr>
        <w:t>.</w:t>
      </w:r>
    </w:p>
    <w:p w14:paraId="58A34CB8" w14:textId="77777777" w:rsidR="00876CA4" w:rsidRPr="0017332E" w:rsidRDefault="00CD0DF9" w:rsidP="00CD0DF9">
      <w:pPr>
        <w:spacing w:after="0"/>
        <w:rPr>
          <w:rFonts w:eastAsia="Calibri" w:cs="Times New Roman"/>
          <w:bCs/>
          <w:lang w:eastAsia="cs-CZ"/>
        </w:rPr>
      </w:pPr>
      <w:r w:rsidRPr="0017332E">
        <w:rPr>
          <w:rFonts w:eastAsia="Calibri" w:cs="Times New Roman"/>
          <w:bCs/>
          <w:lang w:eastAsia="cs-CZ"/>
        </w:rPr>
        <w:t>Pol. č. 32 - Požadavek vychází ze vzorových listů Ž18.</w:t>
      </w:r>
    </w:p>
    <w:p w14:paraId="38B8EFAF" w14:textId="53AF9911" w:rsidR="0017283A" w:rsidRPr="0017332E" w:rsidRDefault="00876CA4" w:rsidP="00876CA4">
      <w:pPr>
        <w:spacing w:after="0"/>
        <w:rPr>
          <w:rFonts w:eastAsia="Calibri" w:cs="Times New Roman"/>
          <w:bCs/>
          <w:lang w:eastAsia="cs-CZ"/>
        </w:rPr>
      </w:pPr>
      <w:r w:rsidRPr="0017332E">
        <w:rPr>
          <w:rFonts w:eastAsia="Calibri" w:cs="Times New Roman"/>
          <w:bCs/>
          <w:lang w:eastAsia="cs-CZ"/>
        </w:rPr>
        <w:t>Budou použity</w:t>
      </w:r>
      <w:r w:rsidR="00CD0DF9" w:rsidRPr="0017332E">
        <w:rPr>
          <w:rFonts w:eastAsia="Calibri" w:cs="Times New Roman"/>
          <w:bCs/>
          <w:lang w:eastAsia="cs-CZ"/>
        </w:rPr>
        <w:t> pochozí žlab</w:t>
      </w:r>
      <w:r w:rsidRPr="0017332E">
        <w:rPr>
          <w:rFonts w:eastAsia="Calibri" w:cs="Times New Roman"/>
          <w:bCs/>
          <w:lang w:eastAsia="cs-CZ"/>
        </w:rPr>
        <w:t>y</w:t>
      </w:r>
      <w:r w:rsidR="00CD0DF9" w:rsidRPr="0017332E">
        <w:rPr>
          <w:rFonts w:eastAsia="Calibri" w:cs="Times New Roman"/>
          <w:bCs/>
          <w:lang w:eastAsia="cs-CZ"/>
        </w:rPr>
        <w:t> s integrovanými zámky. </w:t>
      </w:r>
    </w:p>
    <w:p w14:paraId="379805E5" w14:textId="77777777" w:rsidR="00876CA4" w:rsidRDefault="00876CA4" w:rsidP="00876CA4">
      <w:pPr>
        <w:spacing w:after="0"/>
        <w:rPr>
          <w:rFonts w:eastAsia="Calibri" w:cs="Times New Roman"/>
          <w:bCs/>
          <w:color w:val="FF0000"/>
          <w:lang w:eastAsia="cs-CZ"/>
        </w:rPr>
      </w:pPr>
    </w:p>
    <w:p w14:paraId="29CFD1F6" w14:textId="77777777" w:rsidR="0017283A" w:rsidRDefault="0017283A" w:rsidP="0017283A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24B6857D" w14:textId="6D6FBCA7" w:rsidR="0017283A" w:rsidRPr="00BD5319" w:rsidRDefault="0017283A" w:rsidP="0017283A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63</w:t>
      </w:r>
      <w:r w:rsidRPr="00BD5319">
        <w:rPr>
          <w:rFonts w:eastAsia="Calibri" w:cs="Times New Roman"/>
          <w:b/>
          <w:lang w:eastAsia="cs-CZ"/>
        </w:rPr>
        <w:t>:</w:t>
      </w:r>
    </w:p>
    <w:p w14:paraId="6A689254" w14:textId="77777777" w:rsidR="00D050C9" w:rsidRPr="00D050C9" w:rsidRDefault="00D050C9" w:rsidP="00D050C9">
      <w:pPr>
        <w:spacing w:after="0"/>
        <w:rPr>
          <w:rFonts w:eastAsia="Calibri" w:cs="Times New Roman"/>
          <w:bCs/>
          <w:lang w:eastAsia="cs-CZ"/>
        </w:rPr>
      </w:pPr>
      <w:r w:rsidRPr="00D050C9">
        <w:rPr>
          <w:rFonts w:eastAsia="Calibri" w:cs="Times New Roman"/>
          <w:bCs/>
          <w:lang w:eastAsia="cs-CZ"/>
        </w:rPr>
        <w:t>SO 31-16-01 Žst. Přerov, železniční spodek</w:t>
      </w:r>
    </w:p>
    <w:p w14:paraId="092BCBF4" w14:textId="48C28C43" w:rsidR="0017283A" w:rsidRPr="00D050C9" w:rsidRDefault="00D050C9" w:rsidP="00D050C9">
      <w:pPr>
        <w:pStyle w:val="Odstavecseseznamem"/>
        <w:numPr>
          <w:ilvl w:val="0"/>
          <w:numId w:val="21"/>
        </w:numPr>
        <w:spacing w:after="0"/>
        <w:ind w:left="284" w:hanging="284"/>
        <w:rPr>
          <w:rFonts w:eastAsia="Calibri" w:cs="Times New Roman"/>
          <w:bCs/>
          <w:lang w:eastAsia="cs-CZ"/>
        </w:rPr>
      </w:pPr>
      <w:r w:rsidRPr="00D050C9">
        <w:rPr>
          <w:rFonts w:eastAsia="Calibri" w:cs="Times New Roman"/>
          <w:bCs/>
          <w:lang w:eastAsia="cs-CZ"/>
        </w:rPr>
        <w:t>Pol.č.15 ZŘÍZENÍ KONSTRUKČNÍ VRSTVY TĚLESA ŽELEZNIČNÍHO SPODKU ZE ZEMINY ZLEPŠENÉ (STABILIZOVANÉ) VÁPNO-CEMENTEM – položka obsahuje zlepšení silničními pojivy (5312,3m3) a cementovou stabilizaci pro zřízení ZKPP (571,5m3). Jelikož se jedná o dva rozdílné úkony, žádáme o rozdělení položky</w:t>
      </w:r>
    </w:p>
    <w:p w14:paraId="703C0450" w14:textId="77777777" w:rsidR="0017283A" w:rsidRDefault="0017283A" w:rsidP="0017283A">
      <w:pPr>
        <w:spacing w:after="0"/>
        <w:rPr>
          <w:rFonts w:eastAsia="Calibri" w:cs="Times New Roman"/>
          <w:b/>
          <w:lang w:eastAsia="cs-CZ"/>
        </w:rPr>
      </w:pPr>
    </w:p>
    <w:p w14:paraId="497E6580" w14:textId="77777777" w:rsidR="0017283A" w:rsidRPr="00504F82" w:rsidRDefault="0017283A" w:rsidP="0017283A">
      <w:pPr>
        <w:spacing w:after="0"/>
        <w:rPr>
          <w:rFonts w:cstheme="minorHAnsi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14:paraId="184D7E2D" w14:textId="3207C93E" w:rsidR="0017283A" w:rsidRPr="0017332E" w:rsidRDefault="00902918" w:rsidP="0017283A">
      <w:pPr>
        <w:spacing w:after="0"/>
        <w:rPr>
          <w:rFonts w:eastAsia="Calibri" w:cs="Times New Roman"/>
          <w:bCs/>
          <w:lang w:eastAsia="cs-CZ"/>
        </w:rPr>
      </w:pPr>
      <w:r w:rsidRPr="0017332E">
        <w:rPr>
          <w:rFonts w:eastAsia="Calibri" w:cs="Times New Roman"/>
          <w:bCs/>
          <w:lang w:eastAsia="cs-CZ"/>
        </w:rPr>
        <w:t>Položka byla ve výkazu výměr rozdělena</w:t>
      </w:r>
      <w:r w:rsidR="002A2B5E" w:rsidRPr="0017332E">
        <w:rPr>
          <w:rFonts w:eastAsia="Calibri" w:cs="Times New Roman"/>
          <w:bCs/>
          <w:lang w:eastAsia="cs-CZ"/>
        </w:rPr>
        <w:t xml:space="preserve"> dle požadavku výše. </w:t>
      </w:r>
    </w:p>
    <w:p w14:paraId="41BCFC81" w14:textId="77777777" w:rsidR="0017283A" w:rsidRDefault="0017283A" w:rsidP="0017283A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</w:p>
    <w:p w14:paraId="4E02999B" w14:textId="77777777" w:rsidR="0017332E" w:rsidRPr="0017332E" w:rsidRDefault="0017332E" w:rsidP="0017283A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</w:p>
    <w:p w14:paraId="2AB204CC" w14:textId="77777777" w:rsidR="0054428E" w:rsidRPr="00BD5319" w:rsidRDefault="0054428E" w:rsidP="0054428E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64</w:t>
      </w:r>
      <w:r w:rsidRPr="00BD5319">
        <w:rPr>
          <w:rFonts w:eastAsia="Calibri" w:cs="Times New Roman"/>
          <w:b/>
          <w:lang w:eastAsia="cs-CZ"/>
        </w:rPr>
        <w:t>:</w:t>
      </w:r>
    </w:p>
    <w:p w14:paraId="0A6EDCF4" w14:textId="77777777" w:rsidR="0054428E" w:rsidRPr="004F2929" w:rsidRDefault="0054428E" w:rsidP="0054428E">
      <w:pPr>
        <w:spacing w:after="0"/>
        <w:rPr>
          <w:rFonts w:eastAsia="Calibri" w:cs="Times New Roman"/>
          <w:bCs/>
          <w:lang w:eastAsia="cs-CZ"/>
        </w:rPr>
      </w:pPr>
      <w:r w:rsidRPr="004F2929">
        <w:rPr>
          <w:rFonts w:eastAsia="Calibri" w:cs="Times New Roman"/>
          <w:bCs/>
          <w:lang w:eastAsia="cs-CZ"/>
        </w:rPr>
        <w:t xml:space="preserve">V Zadávací dokumentaci, v části D. Projektová dokumentace stavby je v objektech nástupišť (SO 25-16-02, SO 27-16-02, SO 28-16-02) navržena betonová dlažba v hlavní ploše nástupiště a navazujících vodících liniích, signálních a varovných pásech. TZ neuvádí požadavky na materiál betonové dlažby pro jednotlivé typy použití. </w:t>
      </w:r>
    </w:p>
    <w:p w14:paraId="5A1F441F" w14:textId="77777777" w:rsidR="0054428E" w:rsidRPr="004F2929" w:rsidRDefault="0054428E" w:rsidP="0054428E">
      <w:pPr>
        <w:spacing w:after="0"/>
        <w:rPr>
          <w:rFonts w:eastAsia="Calibri" w:cs="Times New Roman"/>
          <w:bCs/>
          <w:lang w:eastAsia="cs-CZ"/>
        </w:rPr>
      </w:pPr>
      <w:r w:rsidRPr="004F2929">
        <w:rPr>
          <w:rFonts w:eastAsia="Calibri" w:cs="Times New Roman"/>
          <w:bCs/>
          <w:lang w:eastAsia="cs-CZ"/>
        </w:rPr>
        <w:t xml:space="preserve">Může zadavatel zajistit doplnění informací o požadavcích na materiál jednotlivých betonových dlažeb podle třídy kvality dlažebních prvků A a B, jak je uvádí Vzorový list železničního spodku Ž8 10.1 v části 1.4 Požadavky na materiál betonové dlažby. </w:t>
      </w:r>
    </w:p>
    <w:p w14:paraId="7C853E09" w14:textId="77777777" w:rsidR="0054428E" w:rsidRDefault="0054428E" w:rsidP="0054428E">
      <w:pPr>
        <w:spacing w:after="0"/>
        <w:rPr>
          <w:rFonts w:eastAsia="Calibri" w:cs="Times New Roman"/>
          <w:b/>
          <w:lang w:eastAsia="cs-CZ"/>
        </w:rPr>
      </w:pPr>
    </w:p>
    <w:p w14:paraId="1EA9EB3D" w14:textId="77777777" w:rsidR="0054428E" w:rsidRPr="00504F82" w:rsidRDefault="0054428E" w:rsidP="0054428E">
      <w:pPr>
        <w:spacing w:after="0"/>
        <w:rPr>
          <w:rFonts w:cstheme="minorHAnsi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14:paraId="77B24252" w14:textId="77777777" w:rsidR="0054428E" w:rsidRPr="0017332E" w:rsidRDefault="0054428E" w:rsidP="0054428E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17332E">
        <w:rPr>
          <w:rFonts w:eastAsia="Calibri" w:cs="Times New Roman"/>
          <w:bCs/>
          <w:lang w:eastAsia="cs-CZ"/>
        </w:rPr>
        <w:t xml:space="preserve">SO 25-16-02 – Dlažba je navržena dle Vzorového listu Ž.8 10.1 Dlažba betonová, ve kterém se vrstva „Betonová dlažba“ odkazuje na ČSN 73 6131 a TP170. </w:t>
      </w:r>
    </w:p>
    <w:p w14:paraId="0791E1E4" w14:textId="1AABAB32" w:rsidR="00A40B36" w:rsidRPr="0017332E" w:rsidRDefault="00A40B36" w:rsidP="00A40B36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17332E">
        <w:rPr>
          <w:rFonts w:eastAsia="Calibri" w:cs="Times New Roman"/>
          <w:bCs/>
          <w:lang w:eastAsia="cs-CZ"/>
        </w:rPr>
        <w:t>Dále dle směrnice SŽ SM122 se žst. Chropyně řadí do stanic kategorie D, a tak bude dle vzorového listu Ž8 10 materiál betonové dlažby třídy</w:t>
      </w:r>
      <w:r w:rsidR="00CD0DF9" w:rsidRPr="0017332E">
        <w:rPr>
          <w:rFonts w:eastAsia="Calibri" w:cs="Times New Roman"/>
          <w:bCs/>
          <w:lang w:eastAsia="cs-CZ"/>
        </w:rPr>
        <w:t xml:space="preserve"> B.</w:t>
      </w:r>
    </w:p>
    <w:p w14:paraId="2F941EDD" w14:textId="333F7B75" w:rsidR="00CD0DF9" w:rsidRPr="0017332E" w:rsidRDefault="00CD0DF9" w:rsidP="00CD0DF9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17332E">
        <w:rPr>
          <w:rFonts w:eastAsia="Calibri" w:cs="Times New Roman"/>
          <w:bCs/>
          <w:lang w:eastAsia="cs-CZ"/>
        </w:rPr>
        <w:t>Ž</w:t>
      </w:r>
      <w:r w:rsidR="00A40B36" w:rsidRPr="0017332E">
        <w:rPr>
          <w:rFonts w:eastAsia="Calibri" w:cs="Times New Roman"/>
          <w:bCs/>
          <w:lang w:eastAsia="cs-CZ"/>
        </w:rPr>
        <w:t>st. Kojetín se řadí do kategorie stanic C, takže také třída betonové dlažby B</w:t>
      </w:r>
      <w:r w:rsidRPr="0017332E">
        <w:rPr>
          <w:rFonts w:eastAsia="Calibri" w:cs="Times New Roman"/>
          <w:bCs/>
          <w:lang w:eastAsia="cs-CZ"/>
        </w:rPr>
        <w:t>. Také dlažba zastávky žst. Věžky bude z materiálu tř. B.</w:t>
      </w:r>
    </w:p>
    <w:p w14:paraId="0293A3A0" w14:textId="6070D282" w:rsidR="00A40B36" w:rsidRDefault="00A40B36" w:rsidP="00A40B36">
      <w:pPr>
        <w:spacing w:after="0" w:line="240" w:lineRule="auto"/>
        <w:jc w:val="both"/>
        <w:rPr>
          <w:rFonts w:eastAsia="Calibri" w:cs="Times New Roman"/>
          <w:bCs/>
          <w:color w:val="FF0000"/>
          <w:lang w:eastAsia="cs-CZ"/>
        </w:rPr>
      </w:pPr>
    </w:p>
    <w:p w14:paraId="14AE7039" w14:textId="77777777" w:rsidR="0017332E" w:rsidRPr="00A40B36" w:rsidRDefault="0017332E" w:rsidP="00A40B36">
      <w:pPr>
        <w:spacing w:after="0" w:line="240" w:lineRule="auto"/>
        <w:jc w:val="both"/>
        <w:rPr>
          <w:rFonts w:eastAsia="Calibri" w:cs="Times New Roman"/>
          <w:bCs/>
          <w:color w:val="FF0000"/>
          <w:lang w:eastAsia="cs-CZ"/>
        </w:rPr>
      </w:pPr>
    </w:p>
    <w:p w14:paraId="59BA0632" w14:textId="77777777" w:rsidR="00E70EBE" w:rsidRDefault="00D8637C" w:rsidP="00E70EBE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65</w:t>
      </w:r>
      <w:r w:rsidRPr="00BD5319">
        <w:rPr>
          <w:rFonts w:eastAsia="Calibri" w:cs="Times New Roman"/>
          <w:b/>
          <w:lang w:eastAsia="cs-CZ"/>
        </w:rPr>
        <w:t>:</w:t>
      </w:r>
    </w:p>
    <w:p w14:paraId="4C7196EA" w14:textId="5364B67F" w:rsidR="00D8637C" w:rsidRPr="00CA4E9A" w:rsidRDefault="00D8637C" w:rsidP="00E70EBE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CA4E9A">
        <w:rPr>
          <w:rFonts w:eastAsia="Calibri" w:cs="Times New Roman"/>
          <w:bCs/>
          <w:lang w:eastAsia="cs-CZ"/>
        </w:rPr>
        <w:t xml:space="preserve">Dotaz se týká konkrétně zkušební jízdy </w:t>
      </w:r>
      <w:proofErr w:type="gramStart"/>
      <w:r w:rsidRPr="00CA4E9A">
        <w:rPr>
          <w:rFonts w:eastAsia="Calibri" w:cs="Times New Roman"/>
          <w:bCs/>
          <w:lang w:eastAsia="cs-CZ"/>
        </w:rPr>
        <w:t>250km</w:t>
      </w:r>
      <w:proofErr w:type="gramEnd"/>
      <w:r w:rsidRPr="00CA4E9A">
        <w:rPr>
          <w:rFonts w:eastAsia="Calibri" w:cs="Times New Roman"/>
          <w:bCs/>
          <w:lang w:eastAsia="cs-CZ"/>
        </w:rPr>
        <w:t>/h.</w:t>
      </w:r>
    </w:p>
    <w:p w14:paraId="3CB762DA" w14:textId="77777777" w:rsidR="00D8637C" w:rsidRPr="00CA4E9A" w:rsidRDefault="00D8637C" w:rsidP="00D8637C">
      <w:pPr>
        <w:spacing w:after="0"/>
        <w:rPr>
          <w:rFonts w:eastAsia="Calibri" w:cs="Times New Roman"/>
          <w:bCs/>
          <w:lang w:eastAsia="cs-CZ"/>
        </w:rPr>
      </w:pPr>
      <w:r w:rsidRPr="00CA4E9A">
        <w:rPr>
          <w:rFonts w:eastAsia="Calibri" w:cs="Times New Roman"/>
          <w:bCs/>
          <w:lang w:eastAsia="cs-CZ"/>
        </w:rPr>
        <w:lastRenderedPageBreak/>
        <w:t>ZTP v části “1.1 Účel a rozsah předmětu díla článku 1.1.1“ mimo jiné uvádí, že předmětem díla je „zvýšení konkurenceschopnosti železniční dopravy, zkrácením jízdních dob. Rychlost v hlavních kolejích 200 km/h“.</w:t>
      </w:r>
    </w:p>
    <w:p w14:paraId="625828D9" w14:textId="77777777" w:rsidR="00D8637C" w:rsidRPr="00CA4E9A" w:rsidRDefault="00D8637C" w:rsidP="00D8637C">
      <w:pPr>
        <w:spacing w:after="0"/>
        <w:rPr>
          <w:rFonts w:eastAsia="Calibri" w:cs="Times New Roman"/>
          <w:bCs/>
          <w:lang w:eastAsia="cs-CZ"/>
        </w:rPr>
      </w:pPr>
      <w:r w:rsidRPr="00CA4E9A">
        <w:rPr>
          <w:rFonts w:eastAsia="Calibri" w:cs="Times New Roman"/>
          <w:bCs/>
          <w:lang w:eastAsia="cs-CZ"/>
        </w:rPr>
        <w:t>V „PS 25-28-01 ŽST Kojetín, definitivní SZZ“ technická zpráva uvádí:</w:t>
      </w:r>
    </w:p>
    <w:p w14:paraId="6B23FCFF" w14:textId="77777777" w:rsidR="00D8637C" w:rsidRPr="00CA4E9A" w:rsidRDefault="00D8637C" w:rsidP="00D8637C">
      <w:pPr>
        <w:spacing w:after="0"/>
        <w:rPr>
          <w:rFonts w:eastAsia="Calibri" w:cs="Times New Roman"/>
          <w:bCs/>
          <w:lang w:eastAsia="cs-CZ"/>
        </w:rPr>
      </w:pPr>
      <w:r w:rsidRPr="00CA4E9A">
        <w:rPr>
          <w:rFonts w:eastAsia="Calibri" w:cs="Times New Roman"/>
          <w:bCs/>
          <w:noProof/>
          <w:lang w:eastAsia="cs-CZ"/>
        </w:rPr>
        <w:drawing>
          <wp:inline distT="0" distB="0" distL="0" distR="0" wp14:anchorId="3B1C2B52" wp14:editId="42B6CCD2">
            <wp:extent cx="6029325" cy="2143125"/>
            <wp:effectExtent l="0" t="0" r="9525" b="9525"/>
            <wp:docPr id="920142430" name="Obrázek 920142430" descr="cid:image002.jpg@01DB8838.A65A18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cid:image002.jpg@01DB8838.A65A1830"/>
                    <pic:cNvPicPr>
                      <a:picLocks noChangeAspect="1" noChangeArrowheads="1"/>
                    </pic:cNvPicPr>
                  </pic:nvPicPr>
                  <pic:blipFill>
                    <a:blip r:embed="rId12" r:link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29325" cy="2143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EADBF9E" w14:textId="77777777" w:rsidR="00D8637C" w:rsidRPr="00CA4E9A" w:rsidRDefault="00D8637C" w:rsidP="00D8637C">
      <w:pPr>
        <w:spacing w:after="0"/>
        <w:rPr>
          <w:rFonts w:eastAsia="Calibri" w:cs="Times New Roman"/>
          <w:bCs/>
          <w:lang w:eastAsia="cs-CZ"/>
        </w:rPr>
      </w:pPr>
      <w:r w:rsidRPr="00CA4E9A">
        <w:rPr>
          <w:rFonts w:eastAsia="Calibri" w:cs="Times New Roman"/>
          <w:bCs/>
          <w:noProof/>
          <w:lang w:eastAsia="cs-CZ"/>
        </w:rPr>
        <w:drawing>
          <wp:inline distT="0" distB="0" distL="0" distR="0" wp14:anchorId="79DC5A92" wp14:editId="158B7B6B">
            <wp:extent cx="6238875" cy="3438525"/>
            <wp:effectExtent l="0" t="0" r="9525" b="9525"/>
            <wp:docPr id="1" name="Obrázek 1" descr="cid:image006.jpg@01DB8838.A65A18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cid:image006.jpg@01DB8838.A65A1830"/>
                    <pic:cNvPicPr>
                      <a:picLocks noChangeAspect="1" noChangeArrowheads="1"/>
                    </pic:cNvPicPr>
                  </pic:nvPicPr>
                  <pic:blipFill>
                    <a:blip r:embed="rId14" r:link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38875" cy="3438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A9CE957" w14:textId="77777777" w:rsidR="00D8637C" w:rsidRPr="00CA4E9A" w:rsidRDefault="00D8637C" w:rsidP="00D8637C">
      <w:pPr>
        <w:spacing w:after="0"/>
        <w:jc w:val="both"/>
        <w:rPr>
          <w:rFonts w:eastAsia="Calibri" w:cs="Times New Roman"/>
          <w:bCs/>
          <w:lang w:eastAsia="cs-CZ"/>
        </w:rPr>
      </w:pPr>
      <w:r w:rsidRPr="00CA4E9A">
        <w:rPr>
          <w:rFonts w:eastAsia="Calibri" w:cs="Times New Roman"/>
          <w:bCs/>
          <w:lang w:eastAsia="cs-CZ"/>
        </w:rPr>
        <w:t xml:space="preserve">a) Požaduje zadavatel vybavení pojížděného úseku zkušební jízdou prvky zabezpečovacího zařízení splňující rychlost nad </w:t>
      </w:r>
      <w:proofErr w:type="gramStart"/>
      <w:r w:rsidRPr="00CA4E9A">
        <w:rPr>
          <w:rFonts w:eastAsia="Calibri" w:cs="Times New Roman"/>
          <w:bCs/>
          <w:lang w:eastAsia="cs-CZ"/>
        </w:rPr>
        <w:t>200km/h</w:t>
      </w:r>
      <w:proofErr w:type="gramEnd"/>
      <w:r w:rsidRPr="00CA4E9A">
        <w:rPr>
          <w:rFonts w:eastAsia="Calibri" w:cs="Times New Roman"/>
          <w:bCs/>
          <w:lang w:eastAsia="cs-CZ"/>
        </w:rPr>
        <w:t xml:space="preserve"> ano nebo ne?</w:t>
      </w:r>
    </w:p>
    <w:p w14:paraId="00B07963" w14:textId="77777777" w:rsidR="00D8637C" w:rsidRPr="00CA4E9A" w:rsidRDefault="00D8637C" w:rsidP="00D8637C">
      <w:pPr>
        <w:spacing w:after="0"/>
        <w:jc w:val="both"/>
        <w:rPr>
          <w:rFonts w:eastAsia="Calibri" w:cs="Times New Roman"/>
          <w:bCs/>
          <w:lang w:eastAsia="cs-CZ"/>
        </w:rPr>
      </w:pPr>
      <w:r w:rsidRPr="00CA4E9A">
        <w:rPr>
          <w:rFonts w:eastAsia="Calibri" w:cs="Times New Roman"/>
          <w:bCs/>
          <w:lang w:eastAsia="cs-CZ"/>
        </w:rPr>
        <w:t xml:space="preserve">b) Požaduje zadavatel vybavení pojížděného úseku zkušební jízdou prvky zabezpečovacího zařízení splňující rychlost nad </w:t>
      </w:r>
      <w:proofErr w:type="gramStart"/>
      <w:r w:rsidRPr="00CA4E9A">
        <w:rPr>
          <w:rFonts w:eastAsia="Calibri" w:cs="Times New Roman"/>
          <w:bCs/>
          <w:lang w:eastAsia="cs-CZ"/>
        </w:rPr>
        <w:t>200km/h</w:t>
      </w:r>
      <w:proofErr w:type="gramEnd"/>
      <w:r w:rsidRPr="00CA4E9A">
        <w:rPr>
          <w:rFonts w:eastAsia="Calibri" w:cs="Times New Roman"/>
          <w:bCs/>
          <w:lang w:eastAsia="cs-CZ"/>
        </w:rPr>
        <w:t xml:space="preserve"> a do 250km/h ano nebo ne?</w:t>
      </w:r>
    </w:p>
    <w:p w14:paraId="0D2D8915" w14:textId="77777777" w:rsidR="00D8637C" w:rsidRPr="004F2929" w:rsidRDefault="00D8637C" w:rsidP="00D8637C">
      <w:pPr>
        <w:spacing w:after="0"/>
        <w:jc w:val="both"/>
        <w:rPr>
          <w:rFonts w:eastAsia="Calibri" w:cs="Times New Roman"/>
          <w:bCs/>
          <w:lang w:eastAsia="cs-CZ"/>
        </w:rPr>
      </w:pPr>
      <w:r w:rsidRPr="00CA4E9A">
        <w:rPr>
          <w:rFonts w:eastAsia="Calibri" w:cs="Times New Roman"/>
          <w:bCs/>
          <w:lang w:eastAsia="cs-CZ"/>
        </w:rPr>
        <w:t xml:space="preserve">c) Požaduje zadavatel vybavení pojížděného úseku zkušební jízdou prvky zabezpečovacího zařízení splňující rychlost do </w:t>
      </w:r>
      <w:proofErr w:type="gramStart"/>
      <w:r w:rsidRPr="00CA4E9A">
        <w:rPr>
          <w:rFonts w:eastAsia="Calibri" w:cs="Times New Roman"/>
          <w:bCs/>
          <w:lang w:eastAsia="cs-CZ"/>
        </w:rPr>
        <w:t>200km/h</w:t>
      </w:r>
      <w:proofErr w:type="gramEnd"/>
      <w:r w:rsidRPr="00CA4E9A">
        <w:rPr>
          <w:rFonts w:eastAsia="Calibri" w:cs="Times New Roman"/>
          <w:bCs/>
          <w:lang w:eastAsia="cs-CZ"/>
        </w:rPr>
        <w:t xml:space="preserve"> ano nebo ne?</w:t>
      </w:r>
      <w:r w:rsidRPr="004F2929">
        <w:rPr>
          <w:rFonts w:eastAsia="Calibri" w:cs="Times New Roman"/>
          <w:bCs/>
          <w:lang w:eastAsia="cs-CZ"/>
        </w:rPr>
        <w:t xml:space="preserve"> </w:t>
      </w:r>
    </w:p>
    <w:p w14:paraId="26F0B45D" w14:textId="77777777" w:rsidR="00D8637C" w:rsidRDefault="00D8637C" w:rsidP="00D8637C">
      <w:pPr>
        <w:spacing w:after="0"/>
        <w:rPr>
          <w:rFonts w:eastAsia="Calibri" w:cs="Times New Roman"/>
          <w:b/>
          <w:lang w:eastAsia="cs-CZ"/>
        </w:rPr>
      </w:pPr>
    </w:p>
    <w:p w14:paraId="7B440892" w14:textId="77777777" w:rsidR="00D8637C" w:rsidRPr="00504F82" w:rsidRDefault="00D8637C" w:rsidP="00D8637C">
      <w:pPr>
        <w:spacing w:after="0"/>
        <w:rPr>
          <w:rFonts w:cstheme="minorHAnsi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14:paraId="7C09B4BF" w14:textId="77777777" w:rsidR="00D8637C" w:rsidRPr="00DF63DB" w:rsidRDefault="001415D1" w:rsidP="00D8637C">
      <w:pPr>
        <w:spacing w:after="0" w:line="240" w:lineRule="auto"/>
        <w:jc w:val="both"/>
        <w:rPr>
          <w:rFonts w:eastAsia="Calibri" w:cs="Times New Roman"/>
          <w:bCs/>
          <w:color w:val="FF0000"/>
          <w:lang w:eastAsia="cs-CZ"/>
        </w:rPr>
      </w:pPr>
      <w:r>
        <w:rPr>
          <w:rFonts w:eastAsia="Calibri" w:cs="Times New Roman"/>
          <w:bCs/>
          <w:color w:val="FF0000"/>
          <w:lang w:eastAsia="cs-CZ"/>
        </w:rPr>
        <w:pict w14:anchorId="28DFD13D">
          <v:rect id="_x0000_i1025" style="width:470.3pt;height:.75pt" o:hralign="center" o:hrstd="t" o:hr="t" fillcolor="#a0a0a0" stroked="f"/>
        </w:pict>
      </w:r>
    </w:p>
    <w:p w14:paraId="1B67F49B" w14:textId="77777777" w:rsidR="00D8637C" w:rsidRPr="0017332E" w:rsidRDefault="00D8637C" w:rsidP="00D8637C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17332E">
        <w:rPr>
          <w:rFonts w:eastAsia="Calibri" w:cs="Times New Roman"/>
          <w:b/>
          <w:bCs/>
          <w:lang w:eastAsia="cs-CZ"/>
        </w:rPr>
        <w:t>a) Ne, ale některé prvky musí vyšší rychlost tolerovat.</w:t>
      </w:r>
    </w:p>
    <w:p w14:paraId="7E1FA377" w14:textId="77777777" w:rsidR="00D8637C" w:rsidRPr="0017332E" w:rsidRDefault="00D8637C" w:rsidP="00D8637C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17332E">
        <w:rPr>
          <w:rFonts w:eastAsia="Calibri" w:cs="Times New Roman"/>
          <w:bCs/>
          <w:lang w:eastAsia="cs-CZ"/>
        </w:rPr>
        <w:t xml:space="preserve">Podle textu se </w:t>
      </w:r>
      <w:r w:rsidRPr="0017332E">
        <w:rPr>
          <w:rFonts w:eastAsia="Calibri" w:cs="Times New Roman"/>
          <w:b/>
          <w:bCs/>
          <w:lang w:eastAsia="cs-CZ"/>
        </w:rPr>
        <w:t>technické řešení zabezpečovacího zařízení nad 200 km/h upravovat nebude</w:t>
      </w:r>
      <w:r w:rsidRPr="0017332E">
        <w:rPr>
          <w:rFonts w:eastAsia="Calibri" w:cs="Times New Roman"/>
          <w:bCs/>
          <w:lang w:eastAsia="cs-CZ"/>
        </w:rPr>
        <w:t xml:space="preserve">. Nicméně některé prvky (např. </w:t>
      </w:r>
      <w:r w:rsidRPr="0017332E">
        <w:rPr>
          <w:rFonts w:eastAsia="Calibri" w:cs="Times New Roman"/>
          <w:b/>
          <w:bCs/>
          <w:lang w:eastAsia="cs-CZ"/>
        </w:rPr>
        <w:t>počítače náprav, upevnění snímačů, návěstidla či ochranné kryty</w:t>
      </w:r>
      <w:r w:rsidRPr="0017332E">
        <w:rPr>
          <w:rFonts w:eastAsia="Calibri" w:cs="Times New Roman"/>
          <w:bCs/>
          <w:lang w:eastAsia="cs-CZ"/>
        </w:rPr>
        <w:t xml:space="preserve">) </w:t>
      </w:r>
      <w:r w:rsidRPr="0017332E">
        <w:rPr>
          <w:rFonts w:eastAsia="Calibri" w:cs="Times New Roman"/>
          <w:b/>
          <w:bCs/>
          <w:lang w:eastAsia="cs-CZ"/>
        </w:rPr>
        <w:t>musí být konstruovány tak, aby vydržely testovací jízdu a nebyly jí poškozeny</w:t>
      </w:r>
      <w:r w:rsidRPr="0017332E">
        <w:rPr>
          <w:rFonts w:eastAsia="Calibri" w:cs="Times New Roman"/>
          <w:bCs/>
          <w:lang w:eastAsia="cs-CZ"/>
        </w:rPr>
        <w:t xml:space="preserve">. Cílem je zajistit, aby zařízení fungovalo správně i během těchto výjimečných jízd, ale samotné zabezpečovací zařízení </w:t>
      </w:r>
      <w:r w:rsidRPr="0017332E">
        <w:rPr>
          <w:rFonts w:eastAsia="Calibri" w:cs="Times New Roman"/>
          <w:b/>
          <w:bCs/>
          <w:lang w:eastAsia="cs-CZ"/>
        </w:rPr>
        <w:t>není navrženo</w:t>
      </w:r>
      <w:r w:rsidRPr="0017332E">
        <w:rPr>
          <w:rFonts w:eastAsia="Calibri" w:cs="Times New Roman"/>
          <w:bCs/>
          <w:lang w:eastAsia="cs-CZ"/>
        </w:rPr>
        <w:t xml:space="preserve"> na provoz nad 200 km/h.</w:t>
      </w:r>
    </w:p>
    <w:p w14:paraId="1ECEFF2C" w14:textId="77777777" w:rsidR="00D8637C" w:rsidRPr="0017332E" w:rsidRDefault="001415D1" w:rsidP="00D8637C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>
        <w:rPr>
          <w:rFonts w:eastAsia="Calibri" w:cs="Times New Roman"/>
          <w:bCs/>
          <w:lang w:eastAsia="cs-CZ"/>
        </w:rPr>
        <w:pict w14:anchorId="2D6ADA37">
          <v:rect id="_x0000_i1026" style="width:470.3pt;height:.75pt" o:hralign="center" o:hrstd="t" o:hr="t" fillcolor="#a0a0a0" stroked="f"/>
        </w:pict>
      </w:r>
    </w:p>
    <w:p w14:paraId="0620070A" w14:textId="77777777" w:rsidR="00D8637C" w:rsidRPr="0017332E" w:rsidRDefault="00D8637C" w:rsidP="00D8637C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17332E">
        <w:rPr>
          <w:rFonts w:eastAsia="Calibri" w:cs="Times New Roman"/>
          <w:b/>
          <w:bCs/>
          <w:lang w:eastAsia="cs-CZ"/>
        </w:rPr>
        <w:lastRenderedPageBreak/>
        <w:t>b)  Ne, zabezpečovací zařízení není projektováno pro provoz nad 200 km/h, ale musí zvládnout testovací jízdy.</w:t>
      </w:r>
    </w:p>
    <w:p w14:paraId="15BACC20" w14:textId="77777777" w:rsidR="00D8637C" w:rsidRPr="0017332E" w:rsidRDefault="00D8637C" w:rsidP="00D8637C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17332E">
        <w:rPr>
          <w:rFonts w:eastAsia="Calibri" w:cs="Times New Roman"/>
          <w:bCs/>
          <w:lang w:eastAsia="cs-CZ"/>
        </w:rPr>
        <w:t xml:space="preserve">Jak je uvedeno v textu, zabezpečovací zařízení </w:t>
      </w:r>
      <w:r w:rsidRPr="0017332E">
        <w:rPr>
          <w:rFonts w:eastAsia="Calibri" w:cs="Times New Roman"/>
          <w:b/>
          <w:bCs/>
          <w:lang w:eastAsia="cs-CZ"/>
        </w:rPr>
        <w:t>je dimenzováno na rychlost do 200 km/h</w:t>
      </w:r>
      <w:r w:rsidRPr="0017332E">
        <w:rPr>
          <w:rFonts w:eastAsia="Calibri" w:cs="Times New Roman"/>
          <w:bCs/>
          <w:lang w:eastAsia="cs-CZ"/>
        </w:rPr>
        <w:t xml:space="preserve">, protože rychlosti nad tuto hranici </w:t>
      </w:r>
      <w:r w:rsidRPr="0017332E">
        <w:rPr>
          <w:rFonts w:eastAsia="Calibri" w:cs="Times New Roman"/>
          <w:b/>
          <w:bCs/>
          <w:lang w:eastAsia="cs-CZ"/>
        </w:rPr>
        <w:t>nejsou na konvenčních tratích legislativně podporovány</w:t>
      </w:r>
      <w:r w:rsidRPr="0017332E">
        <w:rPr>
          <w:rFonts w:eastAsia="Calibri" w:cs="Times New Roman"/>
          <w:bCs/>
          <w:lang w:eastAsia="cs-CZ"/>
        </w:rPr>
        <w:t xml:space="preserve">. Nicméně </w:t>
      </w:r>
      <w:r w:rsidRPr="0017332E">
        <w:rPr>
          <w:rFonts w:eastAsia="Calibri" w:cs="Times New Roman"/>
          <w:b/>
          <w:bCs/>
          <w:lang w:eastAsia="cs-CZ"/>
        </w:rPr>
        <w:t>některé komponenty (např. počítače náprav) musí fungovat správně i při vyšší rychlosti</w:t>
      </w:r>
      <w:r w:rsidRPr="0017332E">
        <w:rPr>
          <w:rFonts w:eastAsia="Calibri" w:cs="Times New Roman"/>
          <w:bCs/>
          <w:lang w:eastAsia="cs-CZ"/>
        </w:rPr>
        <w:t xml:space="preserve">, aby bylo možné zkušební jízdy realizovat bez narušení provozu. </w:t>
      </w:r>
      <w:r w:rsidRPr="0017332E">
        <w:rPr>
          <w:rFonts w:eastAsia="Calibri" w:cs="Times New Roman"/>
          <w:b/>
          <w:bCs/>
          <w:lang w:eastAsia="cs-CZ"/>
        </w:rPr>
        <w:t>Tato úprava ale není ekvivalentem plnohodnotného zabezpečení tratě pro vyšší rychlosti.</w:t>
      </w:r>
    </w:p>
    <w:p w14:paraId="3A3591A9" w14:textId="77777777" w:rsidR="00D8637C" w:rsidRPr="0017332E" w:rsidRDefault="001415D1" w:rsidP="00D8637C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>
        <w:rPr>
          <w:rFonts w:eastAsia="Calibri" w:cs="Times New Roman"/>
          <w:bCs/>
          <w:lang w:eastAsia="cs-CZ"/>
        </w:rPr>
        <w:pict w14:anchorId="77424DA3">
          <v:rect id="_x0000_i1027" style="width:470.3pt;height:.75pt" o:hralign="center" o:hrstd="t" o:hr="t" fillcolor="#a0a0a0" stroked="f"/>
        </w:pict>
      </w:r>
    </w:p>
    <w:p w14:paraId="3421D66A" w14:textId="77777777" w:rsidR="00D8637C" w:rsidRPr="0017332E" w:rsidRDefault="00D8637C" w:rsidP="00D8637C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17332E">
        <w:rPr>
          <w:rFonts w:eastAsia="Calibri" w:cs="Times New Roman"/>
          <w:b/>
          <w:bCs/>
          <w:lang w:eastAsia="cs-CZ"/>
        </w:rPr>
        <w:t>c) Ano.</w:t>
      </w:r>
    </w:p>
    <w:p w14:paraId="112B6811" w14:textId="77777777" w:rsidR="00D8637C" w:rsidRPr="0017332E" w:rsidRDefault="00D8637C" w:rsidP="00D8637C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17332E">
        <w:rPr>
          <w:rFonts w:eastAsia="Calibri" w:cs="Times New Roman"/>
          <w:bCs/>
          <w:lang w:eastAsia="cs-CZ"/>
        </w:rPr>
        <w:t xml:space="preserve">Zabezpečovací zařízení </w:t>
      </w:r>
      <w:r w:rsidRPr="0017332E">
        <w:rPr>
          <w:rFonts w:eastAsia="Calibri" w:cs="Times New Roman"/>
          <w:b/>
          <w:bCs/>
          <w:lang w:eastAsia="cs-CZ"/>
        </w:rPr>
        <w:t>je projektováno</w:t>
      </w:r>
      <w:r w:rsidRPr="0017332E">
        <w:rPr>
          <w:rFonts w:eastAsia="Calibri" w:cs="Times New Roman"/>
          <w:bCs/>
          <w:lang w:eastAsia="cs-CZ"/>
        </w:rPr>
        <w:t xml:space="preserve"> pro provoz do 200 km/h v souladu s požadavky ZTP. To znamená, že </w:t>
      </w:r>
      <w:r w:rsidRPr="0017332E">
        <w:rPr>
          <w:rFonts w:eastAsia="Calibri" w:cs="Times New Roman"/>
          <w:b/>
          <w:bCs/>
          <w:lang w:eastAsia="cs-CZ"/>
        </w:rPr>
        <w:t>běžný provoz bude bezpečný a plně podporován do této rychlosti</w:t>
      </w:r>
      <w:r w:rsidRPr="0017332E">
        <w:rPr>
          <w:rFonts w:eastAsia="Calibri" w:cs="Times New Roman"/>
          <w:bCs/>
          <w:lang w:eastAsia="cs-CZ"/>
        </w:rPr>
        <w:t xml:space="preserve">. </w:t>
      </w:r>
      <w:r w:rsidRPr="0017332E">
        <w:rPr>
          <w:rFonts w:eastAsia="Calibri" w:cs="Times New Roman"/>
          <w:b/>
          <w:bCs/>
          <w:lang w:eastAsia="cs-CZ"/>
        </w:rPr>
        <w:t>Vyšší rychlosti budou možné pouze při testovacích jízdách</w:t>
      </w:r>
      <w:r w:rsidRPr="0017332E">
        <w:rPr>
          <w:rFonts w:eastAsia="Calibri" w:cs="Times New Roman"/>
          <w:bCs/>
          <w:lang w:eastAsia="cs-CZ"/>
        </w:rPr>
        <w:t>, a to za předpokladu, že některé prvky (např. snímače náprav) správně rozpoznají zkušební vlak i při vyšší rychlosti, aby CDP (Centrální dispečerské pracoviště) mohlo adekvátně reagovat.</w:t>
      </w:r>
    </w:p>
    <w:p w14:paraId="4944198F" w14:textId="77777777" w:rsidR="00D8637C" w:rsidRPr="0017332E" w:rsidRDefault="001415D1" w:rsidP="00D8637C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>
        <w:rPr>
          <w:rFonts w:eastAsia="Calibri" w:cs="Times New Roman"/>
          <w:bCs/>
          <w:lang w:eastAsia="cs-CZ"/>
        </w:rPr>
        <w:pict w14:anchorId="45A9685E">
          <v:rect id="_x0000_i1028" style="width:470.3pt;height:.75pt" o:hralign="center" o:hrstd="t" o:hr="t" fillcolor="#a0a0a0" stroked="f"/>
        </w:pict>
      </w:r>
    </w:p>
    <w:p w14:paraId="5495646E" w14:textId="77777777" w:rsidR="00D8637C" w:rsidRPr="0017332E" w:rsidRDefault="00D8637C" w:rsidP="00D8637C">
      <w:pPr>
        <w:spacing w:after="0" w:line="240" w:lineRule="auto"/>
        <w:jc w:val="both"/>
        <w:rPr>
          <w:rFonts w:eastAsia="Calibri" w:cs="Times New Roman"/>
          <w:b/>
          <w:bCs/>
          <w:lang w:eastAsia="cs-CZ"/>
        </w:rPr>
      </w:pPr>
      <w:r w:rsidRPr="0017332E">
        <w:rPr>
          <w:rFonts w:eastAsia="Calibri" w:cs="Times New Roman"/>
          <w:b/>
          <w:bCs/>
          <w:lang w:eastAsia="cs-CZ"/>
        </w:rPr>
        <w:t>Shrnutí:</w:t>
      </w:r>
    </w:p>
    <w:p w14:paraId="023AB5DE" w14:textId="77777777" w:rsidR="00D8637C" w:rsidRPr="0017332E" w:rsidRDefault="00D8637C" w:rsidP="00D8637C">
      <w:pPr>
        <w:numPr>
          <w:ilvl w:val="0"/>
          <w:numId w:val="23"/>
        </w:num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17332E">
        <w:rPr>
          <w:rFonts w:eastAsia="Calibri" w:cs="Times New Roman"/>
          <w:b/>
          <w:bCs/>
          <w:lang w:eastAsia="cs-CZ"/>
        </w:rPr>
        <w:t>Plnohodnotné zabezpečení nad 200 km/h není požadováno.</w:t>
      </w:r>
    </w:p>
    <w:p w14:paraId="215FBA53" w14:textId="77777777" w:rsidR="00D8637C" w:rsidRPr="0017332E" w:rsidRDefault="00D8637C" w:rsidP="00D8637C">
      <w:pPr>
        <w:numPr>
          <w:ilvl w:val="0"/>
          <w:numId w:val="23"/>
        </w:num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17332E">
        <w:rPr>
          <w:rFonts w:eastAsia="Calibri" w:cs="Times New Roman"/>
          <w:b/>
          <w:bCs/>
          <w:lang w:eastAsia="cs-CZ"/>
        </w:rPr>
        <w:t>Některé prvky (např. počítače náprav) musí fungovat i při vyšší rychlosti, aby byla možná testovací jízda bez narušení provozu.</w:t>
      </w:r>
    </w:p>
    <w:p w14:paraId="707BD03A" w14:textId="77777777" w:rsidR="00D8637C" w:rsidRPr="0017332E" w:rsidRDefault="00D8637C" w:rsidP="00D8637C">
      <w:pPr>
        <w:numPr>
          <w:ilvl w:val="0"/>
          <w:numId w:val="23"/>
        </w:num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17332E">
        <w:rPr>
          <w:rFonts w:eastAsia="Calibri" w:cs="Times New Roman"/>
          <w:b/>
          <w:bCs/>
          <w:lang w:eastAsia="cs-CZ"/>
        </w:rPr>
        <w:t>Standardní provoz a zabezpečení je projektováno na maximální rychlost 200 km/h.</w:t>
      </w:r>
    </w:p>
    <w:p w14:paraId="58F03C40" w14:textId="77777777" w:rsidR="00D8637C" w:rsidRPr="0017332E" w:rsidRDefault="00D8637C" w:rsidP="00D8637C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17332E">
        <w:rPr>
          <w:rFonts w:eastAsia="Calibri" w:cs="Times New Roman"/>
          <w:bCs/>
          <w:lang w:eastAsia="cs-CZ"/>
        </w:rPr>
        <w:t>Toto vysvětlení lépe reflektuje požadavky z textu a objasňuje rozdíl mezi plnohodnotným zabezpečením a nutností zajistit, aby testovací jízdy neovlivnily běžný provoz.</w:t>
      </w:r>
    </w:p>
    <w:p w14:paraId="134454C5" w14:textId="77777777" w:rsidR="00D8637C" w:rsidRPr="005B2274" w:rsidRDefault="00D8637C" w:rsidP="00D8637C">
      <w:pPr>
        <w:spacing w:after="0" w:line="240" w:lineRule="auto"/>
        <w:jc w:val="both"/>
        <w:rPr>
          <w:rFonts w:eastAsia="Calibri" w:cs="Times New Roman"/>
          <w:bCs/>
          <w:color w:val="FF0000"/>
          <w:lang w:eastAsia="cs-CZ"/>
        </w:rPr>
      </w:pPr>
    </w:p>
    <w:p w14:paraId="68BF2E76" w14:textId="77777777" w:rsidR="0017332E" w:rsidRDefault="0017332E" w:rsidP="00D8637C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3F74C429" w14:textId="71F896D4" w:rsidR="00D8637C" w:rsidRPr="00DF63DB" w:rsidRDefault="00D8637C" w:rsidP="00D8637C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DF63DB">
        <w:rPr>
          <w:rFonts w:eastAsia="Calibri" w:cs="Times New Roman"/>
          <w:b/>
          <w:bCs/>
          <w:lang w:eastAsia="cs-CZ"/>
        </w:rPr>
        <w:t>Dotaz č. 66:</w:t>
      </w:r>
    </w:p>
    <w:p w14:paraId="7D963461" w14:textId="77777777" w:rsidR="00D8637C" w:rsidRPr="00DF63DB" w:rsidRDefault="00D8637C" w:rsidP="00D8637C">
      <w:pPr>
        <w:spacing w:after="0" w:line="240" w:lineRule="auto"/>
        <w:rPr>
          <w:rFonts w:eastAsia="Calibri" w:cs="Times New Roman"/>
          <w:bCs/>
          <w:lang w:eastAsia="cs-CZ"/>
        </w:rPr>
      </w:pPr>
      <w:r w:rsidRPr="00DF63DB">
        <w:rPr>
          <w:rFonts w:eastAsia="Calibri" w:cs="Times New Roman"/>
          <w:bCs/>
          <w:lang w:eastAsia="cs-CZ"/>
        </w:rPr>
        <w:t xml:space="preserve">Na základě dodatku č. 2 dotaz 25 nesouhlasíme s odpovědí na bod b). Dotaz byl koncipován na všechny PS informačního zařízení.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685"/>
        <w:gridCol w:w="585"/>
        <w:gridCol w:w="5332"/>
        <w:gridCol w:w="1090"/>
      </w:tblGrid>
      <w:tr w:rsidR="00D8637C" w:rsidRPr="00DF63DB" w14:paraId="5F3CBCFE" w14:textId="77777777" w:rsidTr="00663B95"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646521" w14:textId="77777777" w:rsidR="00D8637C" w:rsidRPr="00DF63DB" w:rsidRDefault="00D8637C" w:rsidP="00663B95">
            <w:pPr>
              <w:spacing w:after="0" w:line="240" w:lineRule="auto"/>
              <w:rPr>
                <w:rFonts w:eastAsia="Calibri" w:cs="Times New Roman"/>
                <w:bCs/>
                <w:lang w:eastAsia="cs-CZ"/>
              </w:rPr>
            </w:pPr>
            <w:r w:rsidRPr="00DF63DB">
              <w:rPr>
                <w:rFonts w:eastAsia="Calibri" w:cs="Times New Roman"/>
                <w:bCs/>
                <w:lang w:eastAsia="cs-CZ"/>
              </w:rPr>
              <w:t xml:space="preserve">Název PS 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884814" w14:textId="77777777" w:rsidR="00D8637C" w:rsidRPr="00DF63DB" w:rsidRDefault="00D8637C" w:rsidP="00663B95">
            <w:pPr>
              <w:spacing w:after="0" w:line="240" w:lineRule="auto"/>
              <w:rPr>
                <w:rFonts w:eastAsia="Calibri" w:cs="Times New Roman"/>
                <w:bCs/>
                <w:lang w:eastAsia="cs-CZ"/>
              </w:rPr>
            </w:pPr>
            <w:r w:rsidRPr="00DF63DB">
              <w:rPr>
                <w:rFonts w:eastAsia="Calibri" w:cs="Times New Roman"/>
                <w:bCs/>
                <w:lang w:eastAsia="cs-CZ"/>
              </w:rPr>
              <w:t>Č.p.</w:t>
            </w:r>
          </w:p>
        </w:tc>
        <w:tc>
          <w:tcPr>
            <w:tcW w:w="5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41FDBD" w14:textId="77777777" w:rsidR="00D8637C" w:rsidRPr="00DF63DB" w:rsidRDefault="00D8637C" w:rsidP="00663B95">
            <w:pPr>
              <w:spacing w:after="0" w:line="240" w:lineRule="auto"/>
              <w:rPr>
                <w:rFonts w:eastAsia="Calibri" w:cs="Times New Roman"/>
                <w:bCs/>
                <w:lang w:eastAsia="cs-CZ"/>
              </w:rPr>
            </w:pPr>
            <w:r w:rsidRPr="00DF63DB">
              <w:rPr>
                <w:rFonts w:eastAsia="Calibri" w:cs="Times New Roman"/>
                <w:bCs/>
                <w:lang w:eastAsia="cs-CZ"/>
              </w:rPr>
              <w:t xml:space="preserve">Položka 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AFE04C" w14:textId="77777777" w:rsidR="00D8637C" w:rsidRPr="00DF63DB" w:rsidRDefault="00D8637C" w:rsidP="00663B95">
            <w:pPr>
              <w:spacing w:after="0" w:line="240" w:lineRule="auto"/>
              <w:rPr>
                <w:rFonts w:eastAsia="Calibri" w:cs="Times New Roman"/>
                <w:bCs/>
                <w:lang w:eastAsia="cs-CZ"/>
              </w:rPr>
            </w:pPr>
            <w:r w:rsidRPr="00DF63DB">
              <w:rPr>
                <w:rFonts w:eastAsia="Calibri" w:cs="Times New Roman"/>
                <w:bCs/>
                <w:lang w:eastAsia="cs-CZ"/>
              </w:rPr>
              <w:t xml:space="preserve">Množství </w:t>
            </w:r>
          </w:p>
        </w:tc>
      </w:tr>
      <w:tr w:rsidR="00D8637C" w:rsidRPr="00DF63DB" w14:paraId="537313F3" w14:textId="77777777" w:rsidTr="00663B95"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2B4001" w14:textId="77777777" w:rsidR="00D8637C" w:rsidRPr="00DF63DB" w:rsidRDefault="00D8637C" w:rsidP="00663B95">
            <w:pPr>
              <w:spacing w:after="0" w:line="240" w:lineRule="auto"/>
              <w:rPr>
                <w:rFonts w:eastAsia="Calibri" w:cs="Times New Roman"/>
                <w:bCs/>
                <w:lang w:eastAsia="cs-CZ"/>
              </w:rPr>
            </w:pPr>
            <w:r w:rsidRPr="00DF63DB">
              <w:rPr>
                <w:rFonts w:eastAsia="Calibri" w:cs="Times New Roman"/>
                <w:bCs/>
                <w:lang w:eastAsia="cs-CZ"/>
              </w:rPr>
              <w:t>PS 25-14-08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433722" w14:textId="77777777" w:rsidR="00D8637C" w:rsidRPr="00DF63DB" w:rsidRDefault="00D8637C" w:rsidP="00663B95">
            <w:pPr>
              <w:spacing w:after="0" w:line="240" w:lineRule="auto"/>
              <w:rPr>
                <w:rFonts w:eastAsia="Calibri" w:cs="Times New Roman"/>
                <w:bCs/>
                <w:lang w:eastAsia="cs-CZ"/>
              </w:rPr>
            </w:pPr>
            <w:r w:rsidRPr="00DF63DB">
              <w:rPr>
                <w:rFonts w:eastAsia="Calibri" w:cs="Times New Roman"/>
                <w:bCs/>
                <w:lang w:eastAsia="cs-CZ"/>
              </w:rPr>
              <w:t>75</w:t>
            </w:r>
          </w:p>
        </w:tc>
        <w:tc>
          <w:tcPr>
            <w:tcW w:w="5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A70C37" w14:textId="77777777" w:rsidR="00D8637C" w:rsidRPr="00DF63DB" w:rsidRDefault="00D8637C" w:rsidP="00663B95">
            <w:pPr>
              <w:spacing w:after="0" w:line="240" w:lineRule="auto"/>
              <w:rPr>
                <w:rFonts w:eastAsia="Calibri" w:cs="Times New Roman"/>
                <w:bCs/>
                <w:lang w:eastAsia="cs-CZ"/>
              </w:rPr>
            </w:pPr>
            <w:r w:rsidRPr="00DF63DB">
              <w:rPr>
                <w:rFonts w:eastAsia="Calibri" w:cs="Times New Roman"/>
                <w:bCs/>
                <w:lang w:eastAsia="cs-CZ"/>
              </w:rPr>
              <w:t>MONITOR LCD DO 32" PRO PROVOZ 24/7 - DODÁVKA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8C4D01" w14:textId="77777777" w:rsidR="00D8637C" w:rsidRPr="00DF63DB" w:rsidRDefault="00D8637C" w:rsidP="00663B95">
            <w:pPr>
              <w:spacing w:after="0" w:line="240" w:lineRule="auto"/>
              <w:rPr>
                <w:rFonts w:eastAsia="Calibri" w:cs="Times New Roman"/>
                <w:bCs/>
                <w:lang w:eastAsia="cs-CZ"/>
              </w:rPr>
            </w:pPr>
            <w:r w:rsidRPr="00DF63DB">
              <w:rPr>
                <w:rFonts w:eastAsia="Calibri" w:cs="Times New Roman"/>
                <w:bCs/>
                <w:lang w:eastAsia="cs-CZ"/>
              </w:rPr>
              <w:t>2</w:t>
            </w:r>
          </w:p>
        </w:tc>
      </w:tr>
      <w:tr w:rsidR="00D8637C" w:rsidRPr="00DF63DB" w14:paraId="1B7FB3B4" w14:textId="77777777" w:rsidTr="00663B95"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D14366" w14:textId="77777777" w:rsidR="00D8637C" w:rsidRPr="00DF63DB" w:rsidRDefault="00D8637C" w:rsidP="00663B95">
            <w:pPr>
              <w:spacing w:after="0" w:line="240" w:lineRule="auto"/>
              <w:rPr>
                <w:rFonts w:eastAsia="Calibri" w:cs="Times New Roman"/>
                <w:bCs/>
                <w:lang w:eastAsia="cs-CZ"/>
              </w:rPr>
            </w:pPr>
            <w:r w:rsidRPr="00DF63DB">
              <w:rPr>
                <w:rFonts w:eastAsia="Calibri" w:cs="Times New Roman"/>
                <w:bCs/>
                <w:lang w:eastAsia="cs-CZ"/>
              </w:rPr>
              <w:t>PS 27-14-06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1345AA" w14:textId="77777777" w:rsidR="00D8637C" w:rsidRPr="00DF63DB" w:rsidRDefault="00D8637C" w:rsidP="00663B95">
            <w:pPr>
              <w:spacing w:after="0" w:line="240" w:lineRule="auto"/>
              <w:rPr>
                <w:rFonts w:eastAsia="Calibri" w:cs="Times New Roman"/>
                <w:bCs/>
                <w:lang w:eastAsia="cs-CZ"/>
              </w:rPr>
            </w:pPr>
            <w:r w:rsidRPr="00DF63DB">
              <w:rPr>
                <w:rFonts w:eastAsia="Calibri" w:cs="Times New Roman"/>
                <w:bCs/>
                <w:lang w:eastAsia="cs-CZ"/>
              </w:rPr>
              <w:t>67</w:t>
            </w:r>
          </w:p>
        </w:tc>
        <w:tc>
          <w:tcPr>
            <w:tcW w:w="5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649201" w14:textId="77777777" w:rsidR="00D8637C" w:rsidRPr="00DF63DB" w:rsidRDefault="00D8637C" w:rsidP="00663B95">
            <w:pPr>
              <w:spacing w:after="0" w:line="240" w:lineRule="auto"/>
              <w:rPr>
                <w:rFonts w:eastAsia="Calibri" w:cs="Times New Roman"/>
                <w:bCs/>
                <w:lang w:eastAsia="cs-CZ"/>
              </w:rPr>
            </w:pPr>
            <w:r w:rsidRPr="00DF63DB">
              <w:rPr>
                <w:rFonts w:eastAsia="Calibri" w:cs="Times New Roman"/>
                <w:bCs/>
                <w:lang w:eastAsia="cs-CZ"/>
              </w:rPr>
              <w:t>MONITOR LCD DO 32" PRO PROVOZ 24/7 - DODÁVKA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42107F" w14:textId="77777777" w:rsidR="00D8637C" w:rsidRPr="00DF63DB" w:rsidRDefault="00D8637C" w:rsidP="00663B95">
            <w:pPr>
              <w:spacing w:after="0" w:line="240" w:lineRule="auto"/>
              <w:rPr>
                <w:rFonts w:eastAsia="Calibri" w:cs="Times New Roman"/>
                <w:bCs/>
                <w:lang w:eastAsia="cs-CZ"/>
              </w:rPr>
            </w:pPr>
            <w:r w:rsidRPr="00DF63DB">
              <w:rPr>
                <w:rFonts w:eastAsia="Calibri" w:cs="Times New Roman"/>
                <w:bCs/>
                <w:lang w:eastAsia="cs-CZ"/>
              </w:rPr>
              <w:t>2</w:t>
            </w:r>
          </w:p>
        </w:tc>
      </w:tr>
      <w:tr w:rsidR="00D8637C" w:rsidRPr="00DF63DB" w14:paraId="0C63544D" w14:textId="77777777" w:rsidTr="00663B95"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1DB285" w14:textId="77777777" w:rsidR="00D8637C" w:rsidRPr="00DF63DB" w:rsidRDefault="00D8637C" w:rsidP="00663B95">
            <w:pPr>
              <w:spacing w:after="0" w:line="240" w:lineRule="auto"/>
              <w:rPr>
                <w:rFonts w:eastAsia="Calibri" w:cs="Times New Roman"/>
                <w:bCs/>
                <w:lang w:eastAsia="cs-CZ"/>
              </w:rPr>
            </w:pPr>
            <w:r w:rsidRPr="00DF63DB">
              <w:rPr>
                <w:rFonts w:eastAsia="Calibri" w:cs="Times New Roman"/>
                <w:bCs/>
                <w:lang w:eastAsia="cs-CZ"/>
              </w:rPr>
              <w:t>PS 28-1</w:t>
            </w:r>
            <w:r w:rsidRPr="0017332E">
              <w:rPr>
                <w:rFonts w:eastAsia="Calibri" w:cs="Times New Roman"/>
                <w:bCs/>
                <w:lang w:eastAsia="cs-CZ"/>
              </w:rPr>
              <w:t>4-10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565FA6" w14:textId="77777777" w:rsidR="00D8637C" w:rsidRPr="00DF63DB" w:rsidRDefault="00D8637C" w:rsidP="00663B95">
            <w:pPr>
              <w:spacing w:after="0" w:line="240" w:lineRule="auto"/>
              <w:rPr>
                <w:rFonts w:eastAsia="Calibri" w:cs="Times New Roman"/>
                <w:bCs/>
                <w:lang w:eastAsia="cs-CZ"/>
              </w:rPr>
            </w:pPr>
            <w:r w:rsidRPr="00DF63DB">
              <w:rPr>
                <w:rFonts w:eastAsia="Calibri" w:cs="Times New Roman"/>
                <w:bCs/>
                <w:lang w:eastAsia="cs-CZ"/>
              </w:rPr>
              <w:t>61</w:t>
            </w:r>
          </w:p>
        </w:tc>
        <w:tc>
          <w:tcPr>
            <w:tcW w:w="5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A03A25" w14:textId="77777777" w:rsidR="00D8637C" w:rsidRPr="00DF63DB" w:rsidRDefault="00D8637C" w:rsidP="00663B95">
            <w:pPr>
              <w:spacing w:after="0" w:line="240" w:lineRule="auto"/>
              <w:rPr>
                <w:rFonts w:eastAsia="Calibri" w:cs="Times New Roman"/>
                <w:bCs/>
                <w:lang w:eastAsia="cs-CZ"/>
              </w:rPr>
            </w:pPr>
            <w:r w:rsidRPr="00DF63DB">
              <w:rPr>
                <w:rFonts w:eastAsia="Calibri" w:cs="Times New Roman"/>
                <w:bCs/>
                <w:lang w:eastAsia="cs-CZ"/>
              </w:rPr>
              <w:t>MONITOR LCD DO 32" PRO PROVOZ 24/7 - DODÁVKA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E38B49" w14:textId="77777777" w:rsidR="00D8637C" w:rsidRPr="00DF63DB" w:rsidRDefault="00D8637C" w:rsidP="00663B95">
            <w:pPr>
              <w:spacing w:after="0" w:line="240" w:lineRule="auto"/>
              <w:rPr>
                <w:rFonts w:eastAsia="Calibri" w:cs="Times New Roman"/>
                <w:bCs/>
                <w:lang w:eastAsia="cs-CZ"/>
              </w:rPr>
            </w:pPr>
            <w:r w:rsidRPr="00DF63DB">
              <w:rPr>
                <w:rFonts w:eastAsia="Calibri" w:cs="Times New Roman"/>
                <w:bCs/>
                <w:lang w:eastAsia="cs-CZ"/>
              </w:rPr>
              <w:t>2</w:t>
            </w:r>
          </w:p>
        </w:tc>
      </w:tr>
      <w:tr w:rsidR="00D8637C" w:rsidRPr="00DF63DB" w14:paraId="42009784" w14:textId="77777777" w:rsidTr="00663B95"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A5CD36" w14:textId="77777777" w:rsidR="00D8637C" w:rsidRPr="00DF63DB" w:rsidRDefault="00D8637C" w:rsidP="00663B95">
            <w:pPr>
              <w:spacing w:after="0" w:line="240" w:lineRule="auto"/>
              <w:rPr>
                <w:rFonts w:eastAsia="Calibri" w:cs="Times New Roman"/>
                <w:b/>
                <w:bCs/>
                <w:lang w:eastAsia="cs-CZ"/>
              </w:rPr>
            </w:pPr>
            <w:r w:rsidRPr="00DF63DB">
              <w:rPr>
                <w:rFonts w:eastAsia="Calibri" w:cs="Times New Roman"/>
                <w:b/>
                <w:bCs/>
                <w:lang w:eastAsia="cs-CZ"/>
              </w:rPr>
              <w:t xml:space="preserve">Celkem 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E7625" w14:textId="77777777" w:rsidR="00D8637C" w:rsidRPr="00DF63DB" w:rsidRDefault="00D8637C" w:rsidP="00663B95">
            <w:pPr>
              <w:spacing w:after="0" w:line="240" w:lineRule="auto"/>
              <w:rPr>
                <w:rFonts w:eastAsia="Calibri" w:cs="Times New Roman"/>
                <w:b/>
                <w:bCs/>
                <w:lang w:eastAsia="cs-CZ"/>
              </w:rPr>
            </w:pPr>
          </w:p>
        </w:tc>
        <w:tc>
          <w:tcPr>
            <w:tcW w:w="5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74800" w14:textId="77777777" w:rsidR="00D8637C" w:rsidRPr="00DF63DB" w:rsidRDefault="00D8637C" w:rsidP="00663B95">
            <w:pPr>
              <w:spacing w:after="0" w:line="240" w:lineRule="auto"/>
              <w:rPr>
                <w:rFonts w:eastAsia="Calibri" w:cs="Times New Roman"/>
                <w:b/>
                <w:bCs/>
                <w:lang w:eastAsia="cs-CZ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220AAE" w14:textId="77777777" w:rsidR="00D8637C" w:rsidRPr="00DF63DB" w:rsidRDefault="00D8637C" w:rsidP="00663B95">
            <w:pPr>
              <w:spacing w:after="0" w:line="240" w:lineRule="auto"/>
              <w:rPr>
                <w:rFonts w:eastAsia="Calibri" w:cs="Times New Roman"/>
                <w:b/>
                <w:bCs/>
                <w:lang w:eastAsia="cs-CZ"/>
              </w:rPr>
            </w:pPr>
            <w:r w:rsidRPr="00DF63DB">
              <w:rPr>
                <w:rFonts w:eastAsia="Calibri" w:cs="Times New Roman"/>
                <w:b/>
                <w:bCs/>
                <w:lang w:eastAsia="cs-CZ"/>
              </w:rPr>
              <w:t>6</w:t>
            </w:r>
          </w:p>
        </w:tc>
      </w:tr>
    </w:tbl>
    <w:p w14:paraId="2BC188C8" w14:textId="77777777" w:rsidR="00D8637C" w:rsidRPr="00DF63DB" w:rsidRDefault="00D8637C" w:rsidP="00D8637C">
      <w:pPr>
        <w:spacing w:after="0" w:line="240" w:lineRule="auto"/>
        <w:rPr>
          <w:rFonts w:eastAsia="Calibri" w:cs="Times New Roman"/>
          <w:bCs/>
          <w:lang w:eastAsia="cs-CZ"/>
        </w:rPr>
      </w:pPr>
      <w:r w:rsidRPr="00DF63DB">
        <w:rPr>
          <w:rFonts w:eastAsia="Calibri" w:cs="Times New Roman"/>
          <w:bCs/>
          <w:lang w:eastAsia="cs-CZ"/>
        </w:rPr>
        <w:t>Z výše uvedené tabulky tedy vyplývá, že monitorů bude 6. Žádáme zadavatele o kontrolu.</w:t>
      </w:r>
    </w:p>
    <w:p w14:paraId="3AA934BA" w14:textId="77777777" w:rsidR="00D8637C" w:rsidRPr="00DF63DB" w:rsidRDefault="00D8637C" w:rsidP="00D8637C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085895C5" w14:textId="77777777" w:rsidR="00D8637C" w:rsidRPr="0017332E" w:rsidRDefault="00D8637C" w:rsidP="0017332E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17332E">
        <w:rPr>
          <w:rFonts w:eastAsia="Calibri" w:cs="Times New Roman"/>
          <w:b/>
          <w:bCs/>
          <w:lang w:eastAsia="cs-CZ"/>
        </w:rPr>
        <w:t xml:space="preserve">Odpověď: </w:t>
      </w:r>
    </w:p>
    <w:p w14:paraId="49766402" w14:textId="77777777" w:rsidR="00D8637C" w:rsidRPr="0017332E" w:rsidRDefault="00D8637C" w:rsidP="0017332E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17332E">
        <w:rPr>
          <w:rFonts w:eastAsia="Calibri" w:cs="Times New Roman"/>
          <w:bCs/>
          <w:lang w:eastAsia="cs-CZ"/>
        </w:rPr>
        <w:t>Výkazy výměr budou opraveny PS 25-14-08 bude obsahovat 2ks monitorů, tzn. Na CDP a jeden na PPV. Z ostatních PS budou monitory pro dohled IS odstraněny.</w:t>
      </w:r>
    </w:p>
    <w:p w14:paraId="5DE77877" w14:textId="77777777" w:rsidR="00D8637C" w:rsidRPr="00DF63DB" w:rsidRDefault="00D8637C" w:rsidP="00D8637C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140561F9" w14:textId="77777777" w:rsidR="00D8637C" w:rsidRPr="00DF63DB" w:rsidRDefault="00D8637C" w:rsidP="00D8637C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2D8C40C9" w14:textId="77777777" w:rsidR="00D8637C" w:rsidRPr="00DF63DB" w:rsidRDefault="00D8637C" w:rsidP="00D8637C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DF63DB">
        <w:rPr>
          <w:rFonts w:eastAsia="Calibri" w:cs="Times New Roman"/>
          <w:b/>
          <w:bCs/>
          <w:lang w:eastAsia="cs-CZ"/>
        </w:rPr>
        <w:t>Dotaz č. 67:</w:t>
      </w:r>
    </w:p>
    <w:p w14:paraId="789E22C0" w14:textId="77777777" w:rsidR="00D8637C" w:rsidRPr="00DF63DB" w:rsidRDefault="00D8637C" w:rsidP="00D8637C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DF63DB">
        <w:rPr>
          <w:rFonts w:eastAsia="Calibri" w:cs="Times New Roman"/>
          <w:b/>
          <w:bCs/>
          <w:lang w:eastAsia="cs-CZ"/>
        </w:rPr>
        <w:t>PS 25-14-08 (Žst. Kojetín, informační zařízení pro cestující)</w:t>
      </w:r>
    </w:p>
    <w:p w14:paraId="65A827BE" w14:textId="77777777" w:rsidR="00D8637C" w:rsidRPr="00DF63DB" w:rsidRDefault="00D8637C" w:rsidP="0017332E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DF63DB">
        <w:rPr>
          <w:rFonts w:eastAsia="Calibri" w:cs="Times New Roman"/>
          <w:bCs/>
          <w:lang w:eastAsia="cs-CZ"/>
        </w:rPr>
        <w:t xml:space="preserve">Žádáme zadavatele o vysvětlení těchto položek, k jakým </w:t>
      </w:r>
      <w:proofErr w:type="gramStart"/>
      <w:r w:rsidRPr="00DF63DB">
        <w:rPr>
          <w:rFonts w:eastAsia="Calibri" w:cs="Times New Roman"/>
          <w:bCs/>
          <w:lang w:eastAsia="cs-CZ"/>
        </w:rPr>
        <w:t>tabulím</w:t>
      </w:r>
      <w:proofErr w:type="gramEnd"/>
      <w:r w:rsidRPr="00DF63DB">
        <w:rPr>
          <w:rFonts w:eastAsia="Calibri" w:cs="Times New Roman"/>
          <w:bCs/>
          <w:lang w:eastAsia="cs-CZ"/>
        </w:rPr>
        <w:t xml:space="preserve"> popř. monitorům mají příslušet. </w:t>
      </w:r>
    </w:p>
    <w:tbl>
      <w:tblPr>
        <w:tblW w:w="864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1"/>
        <w:gridCol w:w="850"/>
        <w:gridCol w:w="6095"/>
        <w:gridCol w:w="567"/>
        <w:gridCol w:w="709"/>
      </w:tblGrid>
      <w:tr w:rsidR="00D8637C" w:rsidRPr="00DF63DB" w14:paraId="0C655A74" w14:textId="77777777" w:rsidTr="00663B95">
        <w:trPr>
          <w:trHeight w:val="600"/>
        </w:trPr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7F0997EF" w14:textId="77777777" w:rsidR="00D8637C" w:rsidRPr="00DF63DB" w:rsidRDefault="00D8637C" w:rsidP="00663B95">
            <w:pPr>
              <w:spacing w:after="0" w:line="240" w:lineRule="auto"/>
              <w:rPr>
                <w:rFonts w:eastAsia="Calibri" w:cs="Times New Roman"/>
                <w:bCs/>
                <w:lang w:eastAsia="cs-CZ"/>
              </w:rPr>
            </w:pPr>
            <w:r w:rsidRPr="00DF63DB">
              <w:rPr>
                <w:rFonts w:eastAsia="Calibri" w:cs="Times New Roman"/>
                <w:bCs/>
                <w:lang w:eastAsia="cs-CZ"/>
              </w:rPr>
              <w:t>68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2E16ABF4" w14:textId="77777777" w:rsidR="00D8637C" w:rsidRPr="00DF63DB" w:rsidRDefault="00D8637C" w:rsidP="00663B95">
            <w:pPr>
              <w:spacing w:after="0" w:line="240" w:lineRule="auto"/>
              <w:rPr>
                <w:rFonts w:eastAsia="Calibri" w:cs="Times New Roman"/>
                <w:bCs/>
                <w:lang w:eastAsia="cs-CZ"/>
              </w:rPr>
            </w:pPr>
            <w:r w:rsidRPr="00DF63DB">
              <w:rPr>
                <w:rFonts w:eastAsia="Calibri" w:cs="Times New Roman"/>
                <w:bCs/>
                <w:lang w:eastAsia="cs-CZ"/>
              </w:rPr>
              <w:t>75L3H4</w:t>
            </w:r>
          </w:p>
        </w:tc>
        <w:tc>
          <w:tcPr>
            <w:tcW w:w="609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36CF7A7F" w14:textId="77777777" w:rsidR="00D8637C" w:rsidRPr="00DF63DB" w:rsidRDefault="00D8637C" w:rsidP="00663B95">
            <w:pPr>
              <w:spacing w:after="0" w:line="240" w:lineRule="auto"/>
              <w:rPr>
                <w:rFonts w:eastAsia="Calibri" w:cs="Times New Roman"/>
                <w:bCs/>
                <w:lang w:eastAsia="cs-CZ"/>
              </w:rPr>
            </w:pPr>
            <w:r w:rsidRPr="00DF63DB">
              <w:rPr>
                <w:rFonts w:eastAsia="Calibri" w:cs="Times New Roman"/>
                <w:bCs/>
                <w:lang w:eastAsia="cs-CZ"/>
              </w:rPr>
              <w:t>SW PRO ŘÍZENÍ SYSTÉMU (OSTATNÍ SPOLEČNÉ POLOŽKY) - SW PRO TERMINÁL PRO VYHLEDÁVÁNÍ SPOJENÍ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509B1F38" w14:textId="77777777" w:rsidR="00D8637C" w:rsidRPr="00DF63DB" w:rsidRDefault="00D8637C" w:rsidP="00663B95">
            <w:pPr>
              <w:spacing w:after="0" w:line="240" w:lineRule="auto"/>
              <w:rPr>
                <w:rFonts w:eastAsia="Calibri" w:cs="Times New Roman"/>
                <w:bCs/>
                <w:lang w:eastAsia="cs-CZ"/>
              </w:rPr>
            </w:pPr>
            <w:r w:rsidRPr="00DF63DB">
              <w:rPr>
                <w:rFonts w:eastAsia="Calibri" w:cs="Times New Roman"/>
                <w:bCs/>
                <w:lang w:eastAsia="cs-CZ"/>
              </w:rPr>
              <w:t>KUS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6A099350" w14:textId="77777777" w:rsidR="00D8637C" w:rsidRPr="00DF63DB" w:rsidRDefault="00D8637C" w:rsidP="00663B95">
            <w:pPr>
              <w:spacing w:after="0" w:line="240" w:lineRule="auto"/>
              <w:rPr>
                <w:rFonts w:eastAsia="Calibri" w:cs="Times New Roman"/>
                <w:bCs/>
                <w:lang w:eastAsia="cs-CZ"/>
              </w:rPr>
            </w:pPr>
            <w:r w:rsidRPr="00DF63DB">
              <w:rPr>
                <w:rFonts w:eastAsia="Calibri" w:cs="Times New Roman"/>
                <w:bCs/>
                <w:lang w:eastAsia="cs-CZ"/>
              </w:rPr>
              <w:t xml:space="preserve">    2,000</w:t>
            </w:r>
          </w:p>
        </w:tc>
      </w:tr>
      <w:tr w:rsidR="00D8637C" w:rsidRPr="00DF63DB" w14:paraId="0EE6BEA8" w14:textId="77777777" w:rsidTr="00663B95">
        <w:trPr>
          <w:trHeight w:val="600"/>
        </w:trPr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274BC752" w14:textId="77777777" w:rsidR="00D8637C" w:rsidRPr="00DF63DB" w:rsidRDefault="00D8637C" w:rsidP="00663B95">
            <w:pPr>
              <w:spacing w:after="0" w:line="240" w:lineRule="auto"/>
              <w:rPr>
                <w:rFonts w:eastAsia="Calibri" w:cs="Times New Roman"/>
                <w:bCs/>
                <w:lang w:eastAsia="cs-CZ"/>
              </w:rPr>
            </w:pPr>
            <w:r w:rsidRPr="00DF63DB">
              <w:rPr>
                <w:rFonts w:eastAsia="Calibri" w:cs="Times New Roman"/>
                <w:bCs/>
                <w:lang w:eastAsia="cs-CZ"/>
              </w:rPr>
              <w:t>69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212A4A97" w14:textId="77777777" w:rsidR="00D8637C" w:rsidRPr="00DF63DB" w:rsidRDefault="00D8637C" w:rsidP="00663B95">
            <w:pPr>
              <w:spacing w:after="0" w:line="240" w:lineRule="auto"/>
              <w:rPr>
                <w:rFonts w:eastAsia="Calibri" w:cs="Times New Roman"/>
                <w:bCs/>
                <w:lang w:eastAsia="cs-CZ"/>
              </w:rPr>
            </w:pPr>
            <w:r w:rsidRPr="00DF63DB">
              <w:rPr>
                <w:rFonts w:eastAsia="Calibri" w:cs="Times New Roman"/>
                <w:bCs/>
                <w:lang w:eastAsia="cs-CZ"/>
              </w:rPr>
              <w:t>75L3H6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6E7C465D" w14:textId="77777777" w:rsidR="00D8637C" w:rsidRPr="00DF63DB" w:rsidRDefault="00D8637C" w:rsidP="00663B95">
            <w:pPr>
              <w:spacing w:after="0" w:line="240" w:lineRule="auto"/>
              <w:rPr>
                <w:rFonts w:eastAsia="Calibri" w:cs="Times New Roman"/>
                <w:bCs/>
                <w:lang w:eastAsia="cs-CZ"/>
              </w:rPr>
            </w:pPr>
            <w:r w:rsidRPr="00DF63DB">
              <w:rPr>
                <w:rFonts w:eastAsia="Calibri" w:cs="Times New Roman"/>
                <w:bCs/>
                <w:lang w:eastAsia="cs-CZ"/>
              </w:rPr>
              <w:t>SW PRO ŘÍZENÍ SYSTÉMU (OSTATNÍ SPOLEČNÉ POLOŽKY) - SW PRO EDITAČNÍ PRACOVIŠTĚ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30A450E0" w14:textId="77777777" w:rsidR="00D8637C" w:rsidRPr="00DF63DB" w:rsidRDefault="00D8637C" w:rsidP="00663B95">
            <w:pPr>
              <w:spacing w:after="0" w:line="240" w:lineRule="auto"/>
              <w:rPr>
                <w:rFonts w:eastAsia="Calibri" w:cs="Times New Roman"/>
                <w:bCs/>
                <w:lang w:eastAsia="cs-CZ"/>
              </w:rPr>
            </w:pPr>
            <w:r w:rsidRPr="00DF63DB">
              <w:rPr>
                <w:rFonts w:eastAsia="Calibri" w:cs="Times New Roman"/>
                <w:bCs/>
                <w:lang w:eastAsia="cs-CZ"/>
              </w:rPr>
              <w:t>KUS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2ABF7B37" w14:textId="77777777" w:rsidR="00D8637C" w:rsidRPr="00DF63DB" w:rsidRDefault="00D8637C" w:rsidP="00663B95">
            <w:pPr>
              <w:spacing w:after="0" w:line="240" w:lineRule="auto"/>
              <w:rPr>
                <w:rFonts w:eastAsia="Calibri" w:cs="Times New Roman"/>
                <w:bCs/>
                <w:lang w:eastAsia="cs-CZ"/>
              </w:rPr>
            </w:pPr>
            <w:r w:rsidRPr="00DF63DB">
              <w:rPr>
                <w:rFonts w:eastAsia="Calibri" w:cs="Times New Roman"/>
                <w:bCs/>
                <w:lang w:eastAsia="cs-CZ"/>
              </w:rPr>
              <w:t xml:space="preserve">    1,000</w:t>
            </w:r>
          </w:p>
        </w:tc>
      </w:tr>
    </w:tbl>
    <w:p w14:paraId="452CE60F" w14:textId="77777777" w:rsidR="00D8637C" w:rsidRPr="00DF63DB" w:rsidRDefault="00D8637C" w:rsidP="00D8637C">
      <w:pPr>
        <w:spacing w:after="0" w:line="240" w:lineRule="auto"/>
        <w:rPr>
          <w:rFonts w:eastAsia="Calibri" w:cs="Times New Roman"/>
          <w:bCs/>
          <w:lang w:eastAsia="cs-CZ"/>
        </w:rPr>
      </w:pPr>
    </w:p>
    <w:p w14:paraId="66829BAC" w14:textId="77777777" w:rsidR="00D8637C" w:rsidRPr="00DF63DB" w:rsidRDefault="00D8637C" w:rsidP="00D8637C">
      <w:pPr>
        <w:spacing w:after="0" w:line="240" w:lineRule="auto"/>
        <w:rPr>
          <w:rFonts w:eastAsia="Calibri" w:cs="Times New Roman"/>
          <w:bCs/>
          <w:lang w:eastAsia="cs-CZ"/>
        </w:rPr>
      </w:pPr>
      <w:r w:rsidRPr="00DF63DB">
        <w:rPr>
          <w:rFonts w:eastAsia="Calibri" w:cs="Times New Roman"/>
          <w:b/>
          <w:bCs/>
          <w:lang w:eastAsia="cs-CZ"/>
        </w:rPr>
        <w:t xml:space="preserve">Odpověď: </w:t>
      </w:r>
    </w:p>
    <w:p w14:paraId="3B9B079A" w14:textId="77777777" w:rsidR="00D8637C" w:rsidRPr="0017332E" w:rsidRDefault="00D8637C" w:rsidP="0017332E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17332E">
        <w:rPr>
          <w:rFonts w:eastAsia="Calibri" w:cs="Times New Roman"/>
          <w:bCs/>
          <w:lang w:eastAsia="cs-CZ"/>
        </w:rPr>
        <w:t>Jedná se o mylné prohození množství. Položka 75L3H4 v množství 1ks slouží k dotykovému informačnímu panelu, který je umístěn v odbavovací hale výpravní budovy. Položka 75L3H6 v množství 2ks pro CDP a PPV. VV byly upraveny.</w:t>
      </w:r>
    </w:p>
    <w:p w14:paraId="457F6AEC" w14:textId="77777777" w:rsidR="00D8637C" w:rsidRDefault="00D8637C" w:rsidP="00D8637C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353DD7DF" w14:textId="77777777" w:rsidR="0017332E" w:rsidRPr="00DF63DB" w:rsidRDefault="0017332E" w:rsidP="00D8637C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4435C09E" w14:textId="77777777" w:rsidR="00D8637C" w:rsidRPr="00DF63DB" w:rsidRDefault="00D8637C" w:rsidP="00D8637C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DF63DB">
        <w:rPr>
          <w:rFonts w:eastAsia="Calibri" w:cs="Times New Roman"/>
          <w:b/>
          <w:bCs/>
          <w:lang w:eastAsia="cs-CZ"/>
        </w:rPr>
        <w:t>Dotaz č. 68:</w:t>
      </w:r>
    </w:p>
    <w:p w14:paraId="5D2B41EB" w14:textId="77777777" w:rsidR="00D8637C" w:rsidRPr="00DF63DB" w:rsidRDefault="00D8637C" w:rsidP="00D8637C">
      <w:pPr>
        <w:spacing w:after="0" w:line="240" w:lineRule="auto"/>
        <w:rPr>
          <w:rFonts w:eastAsia="Calibri" w:cs="Times New Roman"/>
          <w:bCs/>
          <w:lang w:eastAsia="cs-CZ"/>
        </w:rPr>
      </w:pPr>
      <w:r w:rsidRPr="00DF63DB">
        <w:rPr>
          <w:rFonts w:eastAsia="Calibri" w:cs="Times New Roman"/>
          <w:b/>
          <w:bCs/>
          <w:lang w:eastAsia="cs-CZ"/>
        </w:rPr>
        <w:t>PS 25-14-08 (Žst. Kojetín, informační zařízení pro cestující)</w:t>
      </w:r>
    </w:p>
    <w:p w14:paraId="5F8CAA03" w14:textId="77777777" w:rsidR="00D8637C" w:rsidRPr="00DF63DB" w:rsidRDefault="00D8637C" w:rsidP="00D8637C">
      <w:pPr>
        <w:spacing w:after="0" w:line="240" w:lineRule="auto"/>
        <w:rPr>
          <w:rFonts w:eastAsia="Calibri" w:cs="Times New Roman"/>
          <w:bCs/>
          <w:lang w:eastAsia="cs-CZ"/>
        </w:rPr>
      </w:pPr>
      <w:r w:rsidRPr="00DF63DB">
        <w:rPr>
          <w:rFonts w:eastAsia="Calibri" w:cs="Times New Roman"/>
          <w:b/>
          <w:bCs/>
          <w:lang w:eastAsia="cs-CZ"/>
        </w:rPr>
        <w:t xml:space="preserve">PS 27-14-06 (Žst. Chropyně, informační zařízení pro cestující) </w:t>
      </w:r>
    </w:p>
    <w:p w14:paraId="32632688" w14:textId="77777777" w:rsidR="00D8637C" w:rsidRPr="00DF63DB" w:rsidRDefault="00D8637C" w:rsidP="00D8637C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DF63DB">
        <w:rPr>
          <w:rFonts w:eastAsia="Calibri" w:cs="Times New Roman"/>
          <w:b/>
          <w:bCs/>
          <w:lang w:eastAsia="cs-CZ"/>
        </w:rPr>
        <w:t>PS 28-14-07 (Odb. Bochoř, sdělovací zařízení)</w:t>
      </w:r>
    </w:p>
    <w:p w14:paraId="20CA0966" w14:textId="77777777" w:rsidR="00D8637C" w:rsidRPr="00DF63DB" w:rsidRDefault="00D8637C" w:rsidP="00D8637C">
      <w:pPr>
        <w:spacing w:after="0" w:line="240" w:lineRule="auto"/>
        <w:rPr>
          <w:rFonts w:eastAsia="Calibri" w:cs="Times New Roman"/>
          <w:bCs/>
          <w:lang w:eastAsia="cs-CZ"/>
        </w:rPr>
      </w:pPr>
      <w:r w:rsidRPr="00DF63DB">
        <w:rPr>
          <w:rFonts w:eastAsia="Calibri" w:cs="Times New Roman"/>
          <w:bCs/>
          <w:lang w:eastAsia="cs-CZ"/>
        </w:rPr>
        <w:t>Ve výkazech výměr je tato položka:</w:t>
      </w:r>
    </w:p>
    <w:tbl>
      <w:tblPr>
        <w:tblW w:w="864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20"/>
        <w:gridCol w:w="4220"/>
        <w:gridCol w:w="1134"/>
        <w:gridCol w:w="2268"/>
      </w:tblGrid>
      <w:tr w:rsidR="00D8637C" w:rsidRPr="00DF63DB" w14:paraId="7341C670" w14:textId="77777777" w:rsidTr="00663B95">
        <w:trPr>
          <w:trHeight w:val="300"/>
        </w:trPr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01D7474E" w14:textId="77777777" w:rsidR="00D8637C" w:rsidRPr="00DF63DB" w:rsidRDefault="00D8637C" w:rsidP="00663B95">
            <w:pPr>
              <w:spacing w:after="0" w:line="240" w:lineRule="auto"/>
              <w:rPr>
                <w:rFonts w:eastAsia="Calibri" w:cs="Times New Roman"/>
                <w:bCs/>
                <w:lang w:eastAsia="cs-CZ"/>
              </w:rPr>
            </w:pPr>
            <w:r w:rsidRPr="00DF63DB">
              <w:rPr>
                <w:rFonts w:eastAsia="Calibri" w:cs="Times New Roman"/>
                <w:bCs/>
                <w:lang w:eastAsia="cs-CZ"/>
              </w:rPr>
              <w:lastRenderedPageBreak/>
              <w:t>75M733</w:t>
            </w:r>
          </w:p>
        </w:tc>
        <w:tc>
          <w:tcPr>
            <w:tcW w:w="42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3AD7261F" w14:textId="77777777" w:rsidR="00D8637C" w:rsidRPr="00DF63DB" w:rsidRDefault="00D8637C" w:rsidP="00663B95">
            <w:pPr>
              <w:spacing w:after="0" w:line="240" w:lineRule="auto"/>
              <w:rPr>
                <w:rFonts w:eastAsia="Calibri" w:cs="Times New Roman"/>
                <w:bCs/>
                <w:lang w:eastAsia="cs-CZ"/>
              </w:rPr>
            </w:pPr>
            <w:r w:rsidRPr="00DF63DB">
              <w:rPr>
                <w:rFonts w:eastAsia="Calibri" w:cs="Times New Roman"/>
                <w:bCs/>
                <w:lang w:eastAsia="cs-CZ"/>
              </w:rPr>
              <w:t>KAC, INTEGRACE A NASTAVENÍ OBRAZOVKY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6ADE423C" w14:textId="77777777" w:rsidR="00D8637C" w:rsidRPr="00DF63DB" w:rsidRDefault="00D8637C" w:rsidP="00663B95">
            <w:pPr>
              <w:spacing w:after="0" w:line="240" w:lineRule="auto"/>
              <w:rPr>
                <w:rFonts w:eastAsia="Calibri" w:cs="Times New Roman"/>
                <w:bCs/>
                <w:lang w:eastAsia="cs-CZ"/>
              </w:rPr>
            </w:pPr>
            <w:r w:rsidRPr="00DF63DB">
              <w:rPr>
                <w:rFonts w:eastAsia="Calibri" w:cs="Times New Roman"/>
                <w:bCs/>
                <w:lang w:eastAsia="cs-CZ"/>
              </w:rPr>
              <w:t>KOMPLET</w:t>
            </w:r>
          </w:p>
        </w:tc>
        <w:tc>
          <w:tcPr>
            <w:tcW w:w="22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6B9FF9DF" w14:textId="77777777" w:rsidR="00D8637C" w:rsidRPr="00DF63DB" w:rsidRDefault="00D8637C" w:rsidP="00663B95">
            <w:pPr>
              <w:spacing w:after="0" w:line="240" w:lineRule="auto"/>
              <w:rPr>
                <w:rFonts w:eastAsia="Calibri" w:cs="Times New Roman"/>
                <w:bCs/>
                <w:lang w:eastAsia="cs-CZ"/>
              </w:rPr>
            </w:pPr>
            <w:r w:rsidRPr="00DF63DB">
              <w:rPr>
                <w:rFonts w:eastAsia="Calibri" w:cs="Times New Roman"/>
                <w:bCs/>
                <w:lang w:eastAsia="cs-CZ"/>
              </w:rPr>
              <w:t xml:space="preserve">    1,000</w:t>
            </w:r>
          </w:p>
        </w:tc>
      </w:tr>
    </w:tbl>
    <w:p w14:paraId="3D669C37" w14:textId="77777777" w:rsidR="00D8637C" w:rsidRPr="00DF63DB" w:rsidRDefault="00D8637C" w:rsidP="00D8637C">
      <w:pPr>
        <w:spacing w:after="0" w:line="240" w:lineRule="auto"/>
        <w:rPr>
          <w:rFonts w:eastAsia="Calibri" w:cs="Times New Roman"/>
          <w:bCs/>
          <w:lang w:eastAsia="cs-CZ"/>
        </w:rPr>
      </w:pPr>
      <w:r w:rsidRPr="00DF63DB">
        <w:rPr>
          <w:rFonts w:eastAsia="Calibri" w:cs="Times New Roman"/>
          <w:bCs/>
          <w:lang w:eastAsia="cs-CZ"/>
        </w:rPr>
        <w:t>Žádáme zadavatele o vysvětlení této položky, k čemu má sloužit.</w:t>
      </w:r>
    </w:p>
    <w:p w14:paraId="2483C89E" w14:textId="77777777" w:rsidR="00D8637C" w:rsidRPr="00DF63DB" w:rsidRDefault="00D8637C" w:rsidP="00D8637C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6EB418AE" w14:textId="77777777" w:rsidR="00D8637C" w:rsidRPr="00DF63DB" w:rsidRDefault="00D8637C" w:rsidP="00D8637C">
      <w:pPr>
        <w:spacing w:after="0" w:line="240" w:lineRule="auto"/>
        <w:rPr>
          <w:rFonts w:eastAsia="Calibri" w:cs="Times New Roman"/>
          <w:bCs/>
          <w:lang w:eastAsia="cs-CZ"/>
        </w:rPr>
      </w:pPr>
      <w:r w:rsidRPr="00DF63DB">
        <w:rPr>
          <w:rFonts w:eastAsia="Calibri" w:cs="Times New Roman"/>
          <w:b/>
          <w:bCs/>
          <w:lang w:eastAsia="cs-CZ"/>
        </w:rPr>
        <w:t xml:space="preserve">Odpověď: </w:t>
      </w:r>
    </w:p>
    <w:p w14:paraId="0E23CFC3" w14:textId="6D5640B9" w:rsidR="00D8637C" w:rsidRPr="00910F1D" w:rsidRDefault="00D8637C" w:rsidP="00910F1D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910F1D">
        <w:rPr>
          <w:rFonts w:eastAsia="Calibri" w:cs="Times New Roman"/>
          <w:bCs/>
          <w:lang w:eastAsia="cs-CZ"/>
        </w:rPr>
        <w:t xml:space="preserve">Jedná se o </w:t>
      </w:r>
      <w:proofErr w:type="gramStart"/>
      <w:r w:rsidRPr="00910F1D">
        <w:rPr>
          <w:rFonts w:eastAsia="Calibri" w:cs="Times New Roman"/>
          <w:bCs/>
          <w:lang w:eastAsia="cs-CZ"/>
        </w:rPr>
        <w:t>položk</w:t>
      </w:r>
      <w:r w:rsidR="0077328B" w:rsidRPr="00910F1D">
        <w:rPr>
          <w:rFonts w:eastAsia="Calibri" w:cs="Times New Roman"/>
          <w:bCs/>
          <w:lang w:eastAsia="cs-CZ"/>
        </w:rPr>
        <w:t>u</w:t>
      </w:r>
      <w:proofErr w:type="gramEnd"/>
      <w:r w:rsidRPr="00910F1D">
        <w:rPr>
          <w:rFonts w:eastAsia="Calibri" w:cs="Times New Roman"/>
          <w:bCs/>
          <w:lang w:eastAsia="cs-CZ"/>
        </w:rPr>
        <w:t xml:space="preserve"> která byla zvolena pro nastavení monitorů informačního zařízení na PPV a CDP – jiná položka v OTSKP nebyla nalezena. 1 komplet na každou stanici.</w:t>
      </w:r>
    </w:p>
    <w:p w14:paraId="0EE62BC2" w14:textId="77777777" w:rsidR="00D8637C" w:rsidRDefault="00D8637C" w:rsidP="00D8637C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2E4C4F0E" w14:textId="77777777" w:rsidR="00910F1D" w:rsidRPr="00DF63DB" w:rsidRDefault="00910F1D" w:rsidP="00D8637C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2F2962A2" w14:textId="77777777" w:rsidR="00D8637C" w:rsidRPr="00DF63DB" w:rsidRDefault="00D8637C" w:rsidP="00D8637C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DF63DB">
        <w:rPr>
          <w:rFonts w:eastAsia="Calibri" w:cs="Times New Roman"/>
          <w:b/>
          <w:bCs/>
          <w:lang w:eastAsia="cs-CZ"/>
        </w:rPr>
        <w:t>Dotaz č. 69:</w:t>
      </w:r>
    </w:p>
    <w:p w14:paraId="61B99A52" w14:textId="77777777" w:rsidR="00D8637C" w:rsidRPr="00DF63DB" w:rsidRDefault="00D8637C" w:rsidP="00D8637C">
      <w:pPr>
        <w:spacing w:after="0" w:line="240" w:lineRule="auto"/>
        <w:rPr>
          <w:rFonts w:eastAsia="Calibri" w:cs="Times New Roman"/>
          <w:bCs/>
          <w:lang w:eastAsia="cs-CZ"/>
        </w:rPr>
      </w:pPr>
      <w:r w:rsidRPr="00DF63DB">
        <w:rPr>
          <w:rFonts w:eastAsia="Calibri" w:cs="Times New Roman"/>
          <w:b/>
          <w:bCs/>
          <w:lang w:eastAsia="cs-CZ"/>
        </w:rPr>
        <w:t>PS 25-14-08 (Žst. Kojetín, informační zařízení pro cestující)</w:t>
      </w:r>
    </w:p>
    <w:p w14:paraId="286221D8" w14:textId="77777777" w:rsidR="00D8637C" w:rsidRPr="00DF63DB" w:rsidRDefault="00D8637C" w:rsidP="00D8637C">
      <w:pPr>
        <w:spacing w:after="0" w:line="240" w:lineRule="auto"/>
        <w:rPr>
          <w:rFonts w:eastAsia="Calibri" w:cs="Times New Roman"/>
          <w:bCs/>
          <w:lang w:eastAsia="cs-CZ"/>
        </w:rPr>
      </w:pPr>
      <w:r w:rsidRPr="00DF63DB">
        <w:rPr>
          <w:rFonts w:eastAsia="Calibri" w:cs="Times New Roman"/>
          <w:b/>
          <w:bCs/>
          <w:lang w:eastAsia="cs-CZ"/>
        </w:rPr>
        <w:t xml:space="preserve">PS 27-14-06 (Žst. Chropyně, informační zařízení pro cestující) </w:t>
      </w:r>
    </w:p>
    <w:p w14:paraId="57B91E14" w14:textId="77777777" w:rsidR="00D8637C" w:rsidRPr="00DF63DB" w:rsidRDefault="00D8637C" w:rsidP="00D8637C">
      <w:pPr>
        <w:spacing w:after="0" w:line="240" w:lineRule="auto"/>
        <w:rPr>
          <w:rFonts w:eastAsia="Calibri" w:cs="Times New Roman"/>
          <w:bCs/>
          <w:lang w:eastAsia="cs-CZ"/>
        </w:rPr>
      </w:pPr>
      <w:r w:rsidRPr="00DF63DB">
        <w:rPr>
          <w:rFonts w:eastAsia="Calibri" w:cs="Times New Roman"/>
          <w:b/>
          <w:bCs/>
          <w:lang w:eastAsia="cs-CZ"/>
        </w:rPr>
        <w:t>PS 28-14-07 (Odb. Bochoř, sdělovací zařízení)</w:t>
      </w:r>
      <w:r w:rsidRPr="00DF63DB">
        <w:rPr>
          <w:rFonts w:eastAsia="Calibri" w:cs="Times New Roman"/>
          <w:bCs/>
          <w:lang w:eastAsia="cs-CZ"/>
        </w:rPr>
        <w:t xml:space="preserve"> - </w:t>
      </w:r>
      <w:r w:rsidRPr="00DF63DB">
        <w:rPr>
          <w:rFonts w:eastAsia="Calibri" w:cs="Times New Roman"/>
          <w:b/>
          <w:bCs/>
          <w:lang w:eastAsia="cs-CZ"/>
        </w:rPr>
        <w:t>PS 28-14-10 (Zast. Věžky, informační zařízení pro cestující)</w:t>
      </w:r>
    </w:p>
    <w:p w14:paraId="73C3D176" w14:textId="77777777" w:rsidR="00D8637C" w:rsidRPr="00DF63DB" w:rsidRDefault="00D8637C" w:rsidP="00D8637C">
      <w:pPr>
        <w:spacing w:after="0" w:line="240" w:lineRule="auto"/>
        <w:rPr>
          <w:rFonts w:eastAsia="Calibri" w:cs="Times New Roman"/>
          <w:bCs/>
          <w:lang w:eastAsia="cs-CZ"/>
        </w:rPr>
      </w:pPr>
      <w:r w:rsidRPr="00DF63DB">
        <w:rPr>
          <w:rFonts w:eastAsia="Calibri" w:cs="Times New Roman"/>
          <w:bCs/>
          <w:lang w:eastAsia="cs-CZ"/>
        </w:rPr>
        <w:t xml:space="preserve">Ve výkazech výměr jsou tyto položky:  </w:t>
      </w:r>
    </w:p>
    <w:tbl>
      <w:tblPr>
        <w:tblW w:w="86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76"/>
        <w:gridCol w:w="4931"/>
        <w:gridCol w:w="992"/>
        <w:gridCol w:w="1843"/>
      </w:tblGrid>
      <w:tr w:rsidR="00D8637C" w:rsidRPr="00DF63DB" w14:paraId="56700D5B" w14:textId="77777777" w:rsidTr="00663B95">
        <w:trPr>
          <w:trHeight w:val="300"/>
        </w:trPr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3A4780CC" w14:textId="77777777" w:rsidR="00D8637C" w:rsidRPr="00DF63DB" w:rsidRDefault="00D8637C" w:rsidP="00663B95">
            <w:pPr>
              <w:spacing w:after="0" w:line="240" w:lineRule="auto"/>
              <w:rPr>
                <w:rFonts w:eastAsia="Calibri" w:cs="Times New Roman"/>
                <w:bCs/>
                <w:lang w:eastAsia="cs-CZ"/>
              </w:rPr>
            </w:pPr>
            <w:r w:rsidRPr="00DF63DB">
              <w:rPr>
                <w:rFonts w:eastAsia="Calibri" w:cs="Times New Roman"/>
                <w:bCs/>
                <w:lang w:eastAsia="cs-CZ"/>
              </w:rPr>
              <w:t>75L46W</w:t>
            </w:r>
          </w:p>
        </w:tc>
        <w:tc>
          <w:tcPr>
            <w:tcW w:w="4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6424DF5C" w14:textId="77777777" w:rsidR="00D8637C" w:rsidRPr="00DF63DB" w:rsidRDefault="00D8637C" w:rsidP="00663B95">
            <w:pPr>
              <w:spacing w:after="0" w:line="240" w:lineRule="auto"/>
              <w:rPr>
                <w:rFonts w:eastAsia="Calibri" w:cs="Times New Roman"/>
                <w:bCs/>
                <w:lang w:eastAsia="cs-CZ"/>
              </w:rPr>
            </w:pPr>
            <w:r w:rsidRPr="00DF63DB">
              <w:rPr>
                <w:rFonts w:eastAsia="Calibri" w:cs="Times New Roman"/>
                <w:bCs/>
                <w:lang w:eastAsia="cs-CZ"/>
              </w:rPr>
              <w:t xml:space="preserve">KLIENTSKÉ </w:t>
            </w:r>
            <w:proofErr w:type="gramStart"/>
            <w:r w:rsidRPr="00DF63DB">
              <w:rPr>
                <w:rFonts w:eastAsia="Calibri" w:cs="Times New Roman"/>
                <w:bCs/>
                <w:lang w:eastAsia="cs-CZ"/>
              </w:rPr>
              <w:t>PRACOVIŠTĚ - DOPLNĚNÍ</w:t>
            </w:r>
            <w:proofErr w:type="gramEnd"/>
            <w:r w:rsidRPr="00DF63DB">
              <w:rPr>
                <w:rFonts w:eastAsia="Calibri" w:cs="Times New Roman"/>
                <w:bCs/>
                <w:lang w:eastAsia="cs-CZ"/>
              </w:rPr>
              <w:t xml:space="preserve"> HW, SW - DODÁVKA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7599B0AC" w14:textId="77777777" w:rsidR="00D8637C" w:rsidRPr="00DF63DB" w:rsidRDefault="00D8637C" w:rsidP="00663B95">
            <w:pPr>
              <w:spacing w:after="0" w:line="240" w:lineRule="auto"/>
              <w:rPr>
                <w:rFonts w:eastAsia="Calibri" w:cs="Times New Roman"/>
                <w:bCs/>
                <w:lang w:eastAsia="cs-CZ"/>
              </w:rPr>
            </w:pPr>
            <w:r w:rsidRPr="00DF63DB">
              <w:rPr>
                <w:rFonts w:eastAsia="Calibri" w:cs="Times New Roman"/>
                <w:bCs/>
                <w:lang w:eastAsia="cs-CZ"/>
              </w:rPr>
              <w:t>KUS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241BB80A" w14:textId="77777777" w:rsidR="00D8637C" w:rsidRPr="00DF63DB" w:rsidRDefault="00D8637C" w:rsidP="00663B95">
            <w:pPr>
              <w:spacing w:after="0" w:line="240" w:lineRule="auto"/>
              <w:rPr>
                <w:rFonts w:eastAsia="Calibri" w:cs="Times New Roman"/>
                <w:bCs/>
                <w:lang w:eastAsia="cs-CZ"/>
              </w:rPr>
            </w:pPr>
            <w:r w:rsidRPr="00DF63DB">
              <w:rPr>
                <w:rFonts w:eastAsia="Calibri" w:cs="Times New Roman"/>
                <w:bCs/>
                <w:lang w:eastAsia="cs-CZ"/>
              </w:rPr>
              <w:t xml:space="preserve">    2,000</w:t>
            </w:r>
          </w:p>
        </w:tc>
      </w:tr>
      <w:tr w:rsidR="00D8637C" w:rsidRPr="00DF63DB" w14:paraId="5042A51E" w14:textId="77777777" w:rsidTr="00663B95">
        <w:trPr>
          <w:trHeight w:val="300"/>
        </w:trPr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23BD3EF7" w14:textId="77777777" w:rsidR="00D8637C" w:rsidRPr="00DF63DB" w:rsidRDefault="00D8637C" w:rsidP="00663B95">
            <w:pPr>
              <w:spacing w:after="0" w:line="240" w:lineRule="auto"/>
              <w:rPr>
                <w:rFonts w:eastAsia="Calibri" w:cs="Times New Roman"/>
                <w:bCs/>
                <w:lang w:eastAsia="cs-CZ"/>
              </w:rPr>
            </w:pPr>
            <w:r w:rsidRPr="00DF63DB">
              <w:rPr>
                <w:rFonts w:eastAsia="Calibri" w:cs="Times New Roman"/>
                <w:bCs/>
                <w:lang w:eastAsia="cs-CZ"/>
              </w:rPr>
              <w:t>75L46X</w:t>
            </w:r>
          </w:p>
        </w:tc>
        <w:tc>
          <w:tcPr>
            <w:tcW w:w="4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2E255A94" w14:textId="77777777" w:rsidR="00D8637C" w:rsidRPr="00DF63DB" w:rsidRDefault="00D8637C" w:rsidP="00663B95">
            <w:pPr>
              <w:spacing w:after="0" w:line="240" w:lineRule="auto"/>
              <w:rPr>
                <w:rFonts w:eastAsia="Calibri" w:cs="Times New Roman"/>
                <w:bCs/>
                <w:lang w:eastAsia="cs-CZ"/>
              </w:rPr>
            </w:pPr>
            <w:r w:rsidRPr="00DF63DB">
              <w:rPr>
                <w:rFonts w:eastAsia="Calibri" w:cs="Times New Roman"/>
                <w:bCs/>
                <w:lang w:eastAsia="cs-CZ"/>
              </w:rPr>
              <w:t xml:space="preserve">KLIENTSKÉ </w:t>
            </w:r>
            <w:proofErr w:type="gramStart"/>
            <w:r w:rsidRPr="00DF63DB">
              <w:rPr>
                <w:rFonts w:eastAsia="Calibri" w:cs="Times New Roman"/>
                <w:bCs/>
                <w:lang w:eastAsia="cs-CZ"/>
              </w:rPr>
              <w:t>PRACOVIŠTĚ - MONTÁŽ</w:t>
            </w:r>
            <w:proofErr w:type="gram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6A10B93A" w14:textId="77777777" w:rsidR="00D8637C" w:rsidRPr="00DF63DB" w:rsidRDefault="00D8637C" w:rsidP="00663B95">
            <w:pPr>
              <w:spacing w:after="0" w:line="240" w:lineRule="auto"/>
              <w:rPr>
                <w:rFonts w:eastAsia="Calibri" w:cs="Times New Roman"/>
                <w:bCs/>
                <w:lang w:eastAsia="cs-CZ"/>
              </w:rPr>
            </w:pPr>
            <w:r w:rsidRPr="00DF63DB">
              <w:rPr>
                <w:rFonts w:eastAsia="Calibri" w:cs="Times New Roman"/>
                <w:bCs/>
                <w:lang w:eastAsia="cs-CZ"/>
              </w:rPr>
              <w:t>KUS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1E9EE1A1" w14:textId="77777777" w:rsidR="00D8637C" w:rsidRPr="00DF63DB" w:rsidRDefault="00D8637C" w:rsidP="00663B95">
            <w:pPr>
              <w:spacing w:after="0" w:line="240" w:lineRule="auto"/>
              <w:rPr>
                <w:rFonts w:eastAsia="Calibri" w:cs="Times New Roman"/>
                <w:bCs/>
                <w:lang w:eastAsia="cs-CZ"/>
              </w:rPr>
            </w:pPr>
            <w:r w:rsidRPr="00DF63DB">
              <w:rPr>
                <w:rFonts w:eastAsia="Calibri" w:cs="Times New Roman"/>
                <w:bCs/>
                <w:lang w:eastAsia="cs-CZ"/>
              </w:rPr>
              <w:t xml:space="preserve">    2,000</w:t>
            </w:r>
          </w:p>
        </w:tc>
      </w:tr>
    </w:tbl>
    <w:p w14:paraId="27C5629E" w14:textId="77777777" w:rsidR="00D8637C" w:rsidRPr="00DF63DB" w:rsidRDefault="00D8637C" w:rsidP="00D8637C">
      <w:pPr>
        <w:spacing w:after="0" w:line="240" w:lineRule="auto"/>
        <w:rPr>
          <w:rFonts w:eastAsia="Calibri" w:cs="Times New Roman"/>
          <w:bCs/>
          <w:lang w:eastAsia="cs-CZ"/>
        </w:rPr>
      </w:pPr>
      <w:r w:rsidRPr="00DF63DB">
        <w:rPr>
          <w:rFonts w:eastAsia="Calibri" w:cs="Times New Roman"/>
          <w:bCs/>
          <w:lang w:eastAsia="cs-CZ"/>
        </w:rPr>
        <w:t xml:space="preserve">Z čehož vyplývá, že se budou v rámci informačního zařízení doplňovat celkem 6 klientských pracovišť. Žádáme zadavatele, o </w:t>
      </w:r>
      <w:proofErr w:type="gramStart"/>
      <w:r w:rsidRPr="00DF63DB">
        <w:rPr>
          <w:rFonts w:eastAsia="Calibri" w:cs="Times New Roman"/>
          <w:bCs/>
          <w:lang w:eastAsia="cs-CZ"/>
        </w:rPr>
        <w:t>sdělení</w:t>
      </w:r>
      <w:proofErr w:type="gramEnd"/>
      <w:r w:rsidRPr="00DF63DB">
        <w:rPr>
          <w:rFonts w:eastAsia="Calibri" w:cs="Times New Roman"/>
          <w:bCs/>
          <w:lang w:eastAsia="cs-CZ"/>
        </w:rPr>
        <w:t xml:space="preserve"> z jakého důvodu, když je ve všech shora uvedených PS v TZ uvedeno že: </w:t>
      </w:r>
      <w:r w:rsidRPr="00DF63DB">
        <w:rPr>
          <w:rFonts w:eastAsia="Calibri" w:cs="Times New Roman"/>
          <w:bCs/>
          <w:i/>
          <w:lang w:eastAsia="cs-CZ"/>
        </w:rPr>
        <w:t xml:space="preserve">„Dálkové ovládání informačního systému bude umožněno z CDP Přerov a dočasného PPV Kojetín“. </w:t>
      </w:r>
      <w:r w:rsidRPr="00DF63DB">
        <w:rPr>
          <w:rFonts w:eastAsia="Calibri" w:cs="Times New Roman"/>
          <w:bCs/>
          <w:lang w:eastAsia="cs-CZ"/>
        </w:rPr>
        <w:t>Uvažuje tedy správně, že budou pouze dvě klientská pracoviště jedno v CDP Přerov a druhé dočasné PPV Kojetín. Tyto dvě klientská pracoviště jsou již rozpočtována v </w:t>
      </w:r>
      <w:r w:rsidRPr="00DF63DB">
        <w:rPr>
          <w:rFonts w:eastAsia="Calibri" w:cs="Times New Roman"/>
          <w:b/>
          <w:bCs/>
          <w:lang w:eastAsia="cs-CZ"/>
        </w:rPr>
        <w:t xml:space="preserve">PS 25-14-08 Žst. Kojetín, informační zařízení pro cestující </w:t>
      </w:r>
      <w:r w:rsidRPr="00DF63DB">
        <w:rPr>
          <w:rFonts w:eastAsia="Calibri" w:cs="Times New Roman"/>
          <w:bCs/>
          <w:lang w:eastAsia="cs-CZ"/>
        </w:rPr>
        <w:t>viz.</w:t>
      </w:r>
      <w:r w:rsidRPr="00DF63DB">
        <w:rPr>
          <w:rFonts w:eastAsia="Calibri" w:cs="Times New Roman"/>
          <w:b/>
          <w:bCs/>
          <w:lang w:eastAsia="cs-CZ"/>
        </w:rPr>
        <w:t xml:space="preserve"> </w:t>
      </w:r>
      <w:r w:rsidRPr="00DF63DB">
        <w:rPr>
          <w:rFonts w:eastAsia="Calibri" w:cs="Times New Roman"/>
          <w:bCs/>
          <w:lang w:eastAsia="cs-CZ"/>
        </w:rPr>
        <w:t xml:space="preserve">položka </w:t>
      </w:r>
    </w:p>
    <w:tbl>
      <w:tblPr>
        <w:tblW w:w="855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1"/>
        <w:gridCol w:w="850"/>
        <w:gridCol w:w="5245"/>
        <w:gridCol w:w="907"/>
        <w:gridCol w:w="1134"/>
      </w:tblGrid>
      <w:tr w:rsidR="00D8637C" w:rsidRPr="00DF63DB" w14:paraId="641AFEFB" w14:textId="77777777" w:rsidTr="00663B95">
        <w:trPr>
          <w:trHeight w:val="600"/>
        </w:trPr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5A64FE65" w14:textId="77777777" w:rsidR="00D8637C" w:rsidRPr="00DF63DB" w:rsidRDefault="00D8637C" w:rsidP="00663B95">
            <w:pPr>
              <w:spacing w:after="0" w:line="240" w:lineRule="auto"/>
              <w:rPr>
                <w:rFonts w:eastAsia="Calibri" w:cs="Times New Roman"/>
                <w:bCs/>
                <w:lang w:eastAsia="cs-CZ"/>
              </w:rPr>
            </w:pPr>
            <w:r w:rsidRPr="00DF63DB">
              <w:rPr>
                <w:rFonts w:eastAsia="Calibri" w:cs="Times New Roman"/>
                <w:bCs/>
                <w:lang w:eastAsia="cs-CZ"/>
              </w:rPr>
              <w:t>55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6F804EF7" w14:textId="77777777" w:rsidR="00D8637C" w:rsidRPr="00DF63DB" w:rsidRDefault="00D8637C" w:rsidP="00663B95">
            <w:pPr>
              <w:spacing w:after="0" w:line="240" w:lineRule="auto"/>
              <w:rPr>
                <w:rFonts w:eastAsia="Calibri" w:cs="Times New Roman"/>
                <w:bCs/>
                <w:lang w:eastAsia="cs-CZ"/>
              </w:rPr>
            </w:pPr>
            <w:r w:rsidRPr="00DF63DB">
              <w:rPr>
                <w:rFonts w:eastAsia="Calibri" w:cs="Times New Roman"/>
                <w:bCs/>
                <w:lang w:eastAsia="cs-CZ"/>
              </w:rPr>
              <w:t>75L3D3</w:t>
            </w:r>
          </w:p>
        </w:tc>
        <w:tc>
          <w:tcPr>
            <w:tcW w:w="52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2862579D" w14:textId="77777777" w:rsidR="00D8637C" w:rsidRPr="00DF63DB" w:rsidRDefault="00D8637C" w:rsidP="00663B95">
            <w:pPr>
              <w:spacing w:after="0" w:line="240" w:lineRule="auto"/>
              <w:rPr>
                <w:rFonts w:eastAsia="Calibri" w:cs="Times New Roman"/>
                <w:bCs/>
                <w:lang w:eastAsia="cs-CZ"/>
              </w:rPr>
            </w:pPr>
            <w:r w:rsidRPr="00DF63DB">
              <w:rPr>
                <w:rFonts w:eastAsia="Calibri" w:cs="Times New Roman"/>
                <w:bCs/>
                <w:lang w:eastAsia="cs-CZ"/>
              </w:rPr>
              <w:t xml:space="preserve">HW PRO ŘÍZENÍ SYSTÉMU OVLÁDACÍ PRACOVIŠTĚ PRO ŘÍZENÍ INFORMAČNÍHO </w:t>
            </w:r>
            <w:proofErr w:type="gramStart"/>
            <w:r w:rsidRPr="00DF63DB">
              <w:rPr>
                <w:rFonts w:eastAsia="Calibri" w:cs="Times New Roman"/>
                <w:bCs/>
                <w:lang w:eastAsia="cs-CZ"/>
              </w:rPr>
              <w:t>ZAŘÍZENÍ - DODÁVKA</w:t>
            </w:r>
            <w:proofErr w:type="gramEnd"/>
          </w:p>
        </w:tc>
        <w:tc>
          <w:tcPr>
            <w:tcW w:w="90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5FC7DB81" w14:textId="77777777" w:rsidR="00D8637C" w:rsidRPr="00DF63DB" w:rsidRDefault="00D8637C" w:rsidP="00663B95">
            <w:pPr>
              <w:spacing w:after="0" w:line="240" w:lineRule="auto"/>
              <w:rPr>
                <w:rFonts w:eastAsia="Calibri" w:cs="Times New Roman"/>
                <w:bCs/>
                <w:lang w:eastAsia="cs-CZ"/>
              </w:rPr>
            </w:pPr>
            <w:r w:rsidRPr="00DF63DB">
              <w:rPr>
                <w:rFonts w:eastAsia="Calibri" w:cs="Times New Roman"/>
                <w:bCs/>
                <w:lang w:eastAsia="cs-CZ"/>
              </w:rPr>
              <w:t>KUS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113CC9EB" w14:textId="77777777" w:rsidR="00D8637C" w:rsidRPr="00DF63DB" w:rsidRDefault="00D8637C" w:rsidP="00663B95">
            <w:pPr>
              <w:spacing w:after="0" w:line="240" w:lineRule="auto"/>
              <w:rPr>
                <w:rFonts w:eastAsia="Calibri" w:cs="Times New Roman"/>
                <w:bCs/>
                <w:lang w:eastAsia="cs-CZ"/>
              </w:rPr>
            </w:pPr>
            <w:r w:rsidRPr="00DF63DB">
              <w:rPr>
                <w:rFonts w:eastAsia="Calibri" w:cs="Times New Roman"/>
                <w:bCs/>
                <w:lang w:eastAsia="cs-CZ"/>
              </w:rPr>
              <w:t xml:space="preserve">    2,000</w:t>
            </w:r>
          </w:p>
        </w:tc>
      </w:tr>
    </w:tbl>
    <w:p w14:paraId="7AB4CF60" w14:textId="77777777" w:rsidR="00D8637C" w:rsidRPr="00DF63DB" w:rsidRDefault="00D8637C" w:rsidP="00D8637C">
      <w:pPr>
        <w:spacing w:after="0" w:line="240" w:lineRule="auto"/>
        <w:rPr>
          <w:rFonts w:eastAsia="Calibri" w:cs="Times New Roman"/>
          <w:bCs/>
          <w:lang w:eastAsia="cs-CZ"/>
        </w:rPr>
      </w:pPr>
    </w:p>
    <w:p w14:paraId="0584A12C" w14:textId="77777777" w:rsidR="00D8637C" w:rsidRPr="00DF63DB" w:rsidRDefault="00D8637C" w:rsidP="00D8637C">
      <w:pPr>
        <w:spacing w:after="0" w:line="240" w:lineRule="auto"/>
        <w:rPr>
          <w:rFonts w:eastAsia="Calibri" w:cs="Times New Roman"/>
          <w:bCs/>
          <w:lang w:eastAsia="cs-CZ"/>
        </w:rPr>
      </w:pPr>
      <w:r w:rsidRPr="00DF63DB">
        <w:rPr>
          <w:rFonts w:eastAsia="Calibri" w:cs="Times New Roman"/>
          <w:b/>
          <w:bCs/>
          <w:lang w:eastAsia="cs-CZ"/>
        </w:rPr>
        <w:t xml:space="preserve">Odpověď: </w:t>
      </w:r>
    </w:p>
    <w:p w14:paraId="4C27BBDF" w14:textId="79456387" w:rsidR="00D8637C" w:rsidRPr="009A45ED" w:rsidRDefault="00D8637C" w:rsidP="00910F1D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9A45ED">
        <w:rPr>
          <w:rFonts w:eastAsia="Calibri" w:cs="Times New Roman"/>
          <w:bCs/>
          <w:lang w:eastAsia="cs-CZ"/>
        </w:rPr>
        <w:t>Položky ve VV b</w:t>
      </w:r>
      <w:r w:rsidR="00E70EBE" w:rsidRPr="009A45ED">
        <w:rPr>
          <w:rFonts w:eastAsia="Calibri" w:cs="Times New Roman"/>
          <w:bCs/>
          <w:lang w:eastAsia="cs-CZ"/>
        </w:rPr>
        <w:t>yly</w:t>
      </w:r>
      <w:r w:rsidRPr="009A45ED">
        <w:rPr>
          <w:rFonts w:eastAsia="Calibri" w:cs="Times New Roman"/>
          <w:bCs/>
          <w:lang w:eastAsia="cs-CZ"/>
        </w:rPr>
        <w:t xml:space="preserve"> upraveny tak, aby v PS byly celkově pouze 2ks klientských pracovišť, tzn. doplnění klientského pracoviště na CDP a na PPV.</w:t>
      </w:r>
    </w:p>
    <w:p w14:paraId="2B5F3E44" w14:textId="77777777" w:rsidR="00D8637C" w:rsidRPr="00DF63DB" w:rsidRDefault="00D8637C" w:rsidP="00D8637C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7FE491E3" w14:textId="77777777" w:rsidR="00D8637C" w:rsidRPr="00DF63DB" w:rsidRDefault="00D8637C" w:rsidP="00D8637C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7EBDB3D6" w14:textId="77777777" w:rsidR="00D8637C" w:rsidRPr="00DF63DB" w:rsidRDefault="00D8637C" w:rsidP="00D8637C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DF63DB">
        <w:rPr>
          <w:rFonts w:eastAsia="Calibri" w:cs="Times New Roman"/>
          <w:b/>
          <w:bCs/>
          <w:lang w:eastAsia="cs-CZ"/>
        </w:rPr>
        <w:t>Dotaz č. 70:</w:t>
      </w:r>
    </w:p>
    <w:p w14:paraId="4EA91B0B" w14:textId="77777777" w:rsidR="00D8637C" w:rsidRPr="00DF63DB" w:rsidRDefault="00D8637C" w:rsidP="00D8637C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DF63DB">
        <w:rPr>
          <w:rFonts w:eastAsia="Calibri" w:cs="Times New Roman"/>
          <w:b/>
          <w:bCs/>
          <w:lang w:eastAsia="cs-CZ"/>
        </w:rPr>
        <w:t>PS 25-14-05 (Žst. Kojetín, rozhlasové zařízení)</w:t>
      </w:r>
    </w:p>
    <w:p w14:paraId="487F4A0A" w14:textId="77777777" w:rsidR="00D8637C" w:rsidRPr="00DF63DB" w:rsidRDefault="00D8637C" w:rsidP="00D8637C">
      <w:pPr>
        <w:spacing w:after="0" w:line="240" w:lineRule="auto"/>
        <w:rPr>
          <w:rFonts w:eastAsia="Calibri" w:cs="Times New Roman"/>
          <w:bCs/>
          <w:lang w:eastAsia="cs-CZ"/>
        </w:rPr>
      </w:pPr>
      <w:r w:rsidRPr="00DF63DB">
        <w:rPr>
          <w:rFonts w:eastAsia="Calibri" w:cs="Times New Roman"/>
          <w:bCs/>
          <w:lang w:eastAsia="cs-CZ"/>
        </w:rPr>
        <w:t xml:space="preserve">Žádáme zadavatele o kontrolu množství u položky č.40 (včetně související položky č. 41), dle blokových schémat je správný počet 6 kusů. </w:t>
      </w:r>
    </w:p>
    <w:tbl>
      <w:tblPr>
        <w:tblW w:w="864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4"/>
        <w:gridCol w:w="851"/>
        <w:gridCol w:w="4819"/>
        <w:gridCol w:w="567"/>
        <w:gridCol w:w="1700"/>
      </w:tblGrid>
      <w:tr w:rsidR="00D8637C" w:rsidRPr="00DF63DB" w14:paraId="684D9142" w14:textId="77777777" w:rsidTr="00663B95">
        <w:trPr>
          <w:trHeight w:val="600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564841B1" w14:textId="77777777" w:rsidR="00D8637C" w:rsidRPr="00DF63DB" w:rsidRDefault="00D8637C" w:rsidP="00663B95">
            <w:pPr>
              <w:spacing w:after="0" w:line="240" w:lineRule="auto"/>
              <w:rPr>
                <w:rFonts w:eastAsia="Calibri" w:cs="Times New Roman"/>
                <w:bCs/>
                <w:lang w:eastAsia="cs-CZ"/>
              </w:rPr>
            </w:pPr>
            <w:r w:rsidRPr="00DF63DB">
              <w:rPr>
                <w:rFonts w:eastAsia="Calibri" w:cs="Times New Roman"/>
                <w:bCs/>
                <w:lang w:eastAsia="cs-CZ"/>
              </w:rPr>
              <w:t>40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2D0CF7E5" w14:textId="77777777" w:rsidR="00D8637C" w:rsidRPr="00DF63DB" w:rsidRDefault="00D8637C" w:rsidP="00663B95">
            <w:pPr>
              <w:spacing w:after="0" w:line="240" w:lineRule="auto"/>
              <w:rPr>
                <w:rFonts w:eastAsia="Calibri" w:cs="Times New Roman"/>
                <w:bCs/>
                <w:lang w:eastAsia="cs-CZ"/>
              </w:rPr>
            </w:pPr>
            <w:r w:rsidRPr="00DF63DB">
              <w:rPr>
                <w:rFonts w:eastAsia="Calibri" w:cs="Times New Roman"/>
                <w:bCs/>
                <w:lang w:eastAsia="cs-CZ"/>
              </w:rPr>
              <w:t>75L183</w:t>
            </w:r>
          </w:p>
        </w:tc>
        <w:tc>
          <w:tcPr>
            <w:tcW w:w="48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658EE8CD" w14:textId="77777777" w:rsidR="00D8637C" w:rsidRPr="00DF63DB" w:rsidRDefault="00D8637C" w:rsidP="00663B95">
            <w:pPr>
              <w:spacing w:after="0" w:line="240" w:lineRule="auto"/>
              <w:rPr>
                <w:rFonts w:eastAsia="Calibri" w:cs="Times New Roman"/>
                <w:bCs/>
                <w:lang w:eastAsia="cs-CZ"/>
              </w:rPr>
            </w:pPr>
            <w:r w:rsidRPr="00DF63DB">
              <w:rPr>
                <w:rFonts w:eastAsia="Calibri" w:cs="Times New Roman"/>
                <w:bCs/>
                <w:lang w:eastAsia="cs-CZ"/>
              </w:rPr>
              <w:t xml:space="preserve">REPRODUKTOR VNITŘNÍ SKŘÍŇKOVÝ S REGULÁTOREM </w:t>
            </w:r>
            <w:proofErr w:type="gramStart"/>
            <w:r w:rsidRPr="00DF63DB">
              <w:rPr>
                <w:rFonts w:eastAsia="Calibri" w:cs="Times New Roman"/>
                <w:bCs/>
                <w:lang w:eastAsia="cs-CZ"/>
              </w:rPr>
              <w:t>HLASITOSTI - DODÁVKA</w:t>
            </w:r>
            <w:proofErr w:type="gramEnd"/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3685EDCB" w14:textId="77777777" w:rsidR="00D8637C" w:rsidRPr="00DF63DB" w:rsidRDefault="00D8637C" w:rsidP="00663B95">
            <w:pPr>
              <w:spacing w:after="0" w:line="240" w:lineRule="auto"/>
              <w:rPr>
                <w:rFonts w:eastAsia="Calibri" w:cs="Times New Roman"/>
                <w:bCs/>
                <w:lang w:eastAsia="cs-CZ"/>
              </w:rPr>
            </w:pPr>
            <w:r w:rsidRPr="00DF63DB">
              <w:rPr>
                <w:rFonts w:eastAsia="Calibri" w:cs="Times New Roman"/>
                <w:bCs/>
                <w:lang w:eastAsia="cs-CZ"/>
              </w:rPr>
              <w:t>KUS</w:t>
            </w:r>
          </w:p>
        </w:tc>
        <w:tc>
          <w:tcPr>
            <w:tcW w:w="17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4B005F1C" w14:textId="77777777" w:rsidR="00D8637C" w:rsidRPr="00DF63DB" w:rsidRDefault="00D8637C" w:rsidP="00663B95">
            <w:pPr>
              <w:spacing w:after="0" w:line="240" w:lineRule="auto"/>
              <w:rPr>
                <w:rFonts w:eastAsia="Calibri" w:cs="Times New Roman"/>
                <w:bCs/>
                <w:lang w:eastAsia="cs-CZ"/>
              </w:rPr>
            </w:pPr>
            <w:r w:rsidRPr="00DF63DB">
              <w:rPr>
                <w:rFonts w:eastAsia="Calibri" w:cs="Times New Roman"/>
                <w:bCs/>
                <w:lang w:eastAsia="cs-CZ"/>
              </w:rPr>
              <w:t xml:space="preserve">    7,000</w:t>
            </w:r>
          </w:p>
        </w:tc>
      </w:tr>
    </w:tbl>
    <w:p w14:paraId="02CA73E3" w14:textId="77777777" w:rsidR="00D8637C" w:rsidRPr="00DF63DB" w:rsidRDefault="00D8637C" w:rsidP="00D8637C">
      <w:pPr>
        <w:spacing w:after="0" w:line="240" w:lineRule="auto"/>
        <w:rPr>
          <w:rFonts w:eastAsia="Calibri" w:cs="Times New Roman"/>
          <w:bCs/>
          <w:lang w:eastAsia="cs-CZ"/>
        </w:rPr>
      </w:pPr>
    </w:p>
    <w:p w14:paraId="2BCC75F3" w14:textId="77777777" w:rsidR="00D8637C" w:rsidRPr="00DF63DB" w:rsidRDefault="00D8637C" w:rsidP="00D8637C">
      <w:pPr>
        <w:spacing w:after="0" w:line="240" w:lineRule="auto"/>
        <w:rPr>
          <w:rFonts w:eastAsia="Calibri" w:cs="Times New Roman"/>
          <w:bCs/>
          <w:lang w:eastAsia="cs-CZ"/>
        </w:rPr>
      </w:pPr>
      <w:r w:rsidRPr="00DF63DB">
        <w:rPr>
          <w:rFonts w:eastAsia="Calibri" w:cs="Times New Roman"/>
          <w:b/>
          <w:bCs/>
          <w:lang w:eastAsia="cs-CZ"/>
        </w:rPr>
        <w:t xml:space="preserve">Odpověď: </w:t>
      </w:r>
    </w:p>
    <w:p w14:paraId="5DD5C4BE" w14:textId="77777777" w:rsidR="00D8637C" w:rsidRPr="00910F1D" w:rsidRDefault="00D8637C" w:rsidP="00D8637C">
      <w:pPr>
        <w:spacing w:after="0" w:line="240" w:lineRule="auto"/>
        <w:rPr>
          <w:rFonts w:eastAsia="Calibri" w:cs="Times New Roman"/>
          <w:bCs/>
          <w:lang w:eastAsia="cs-CZ"/>
        </w:rPr>
      </w:pPr>
      <w:r w:rsidRPr="00910F1D">
        <w:rPr>
          <w:rFonts w:eastAsia="Calibri" w:cs="Times New Roman"/>
          <w:bCs/>
          <w:lang w:eastAsia="cs-CZ"/>
        </w:rPr>
        <w:t>Bylo opraveno ve VV na 6 kusů.</w:t>
      </w:r>
    </w:p>
    <w:p w14:paraId="6CE99938" w14:textId="77777777" w:rsidR="00D8637C" w:rsidRDefault="00D8637C" w:rsidP="00D8637C">
      <w:pPr>
        <w:spacing w:after="0" w:line="240" w:lineRule="auto"/>
        <w:rPr>
          <w:rFonts w:eastAsia="Calibri" w:cs="Times New Roman"/>
          <w:bCs/>
          <w:lang w:eastAsia="cs-CZ"/>
        </w:rPr>
      </w:pPr>
    </w:p>
    <w:p w14:paraId="490683ED" w14:textId="77777777" w:rsidR="00910F1D" w:rsidRPr="00DF63DB" w:rsidRDefault="00910F1D" w:rsidP="00D8637C">
      <w:pPr>
        <w:spacing w:after="0" w:line="240" w:lineRule="auto"/>
        <w:rPr>
          <w:rFonts w:eastAsia="Calibri" w:cs="Times New Roman"/>
          <w:bCs/>
          <w:lang w:eastAsia="cs-CZ"/>
        </w:rPr>
      </w:pPr>
    </w:p>
    <w:p w14:paraId="58A7DE45" w14:textId="77777777" w:rsidR="00D8637C" w:rsidRPr="00DF63DB" w:rsidRDefault="00D8637C" w:rsidP="00D8637C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DF63DB">
        <w:rPr>
          <w:rFonts w:eastAsia="Calibri" w:cs="Times New Roman"/>
          <w:b/>
          <w:bCs/>
          <w:lang w:eastAsia="cs-CZ"/>
        </w:rPr>
        <w:t>Dotaz č. 71:</w:t>
      </w:r>
    </w:p>
    <w:p w14:paraId="3B06F0AE" w14:textId="77777777" w:rsidR="00D8637C" w:rsidRPr="00DF63DB" w:rsidRDefault="00D8637C" w:rsidP="00D8637C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DF63DB">
        <w:rPr>
          <w:rFonts w:eastAsia="Calibri" w:cs="Times New Roman"/>
          <w:b/>
          <w:bCs/>
          <w:lang w:eastAsia="cs-CZ"/>
        </w:rPr>
        <w:t>Dotaz ke kamerovému systému</w:t>
      </w:r>
    </w:p>
    <w:p w14:paraId="144C2778" w14:textId="77777777" w:rsidR="00D8637C" w:rsidRPr="00DF63DB" w:rsidRDefault="00D8637C" w:rsidP="00D8637C">
      <w:pPr>
        <w:spacing w:after="0" w:line="240" w:lineRule="auto"/>
        <w:rPr>
          <w:rFonts w:eastAsia="Calibri" w:cs="Times New Roman"/>
          <w:bCs/>
          <w:lang w:eastAsia="cs-CZ"/>
        </w:rPr>
      </w:pPr>
      <w:r w:rsidRPr="00DF63DB">
        <w:rPr>
          <w:rFonts w:eastAsia="Calibri" w:cs="Times New Roman"/>
          <w:bCs/>
          <w:lang w:eastAsia="cs-CZ"/>
        </w:rPr>
        <w:t xml:space="preserve">Žádáme zadavatele o kontrolu množství klientských pracovišť. viz tabulka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682"/>
        <w:gridCol w:w="585"/>
        <w:gridCol w:w="5336"/>
        <w:gridCol w:w="1089"/>
      </w:tblGrid>
      <w:tr w:rsidR="00D8637C" w:rsidRPr="00DF63DB" w14:paraId="6884BA08" w14:textId="77777777" w:rsidTr="00663B95"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92DB6B" w14:textId="77777777" w:rsidR="00D8637C" w:rsidRPr="00DF63DB" w:rsidRDefault="00D8637C" w:rsidP="00663B95">
            <w:pPr>
              <w:spacing w:after="0" w:line="240" w:lineRule="auto"/>
              <w:rPr>
                <w:rFonts w:eastAsia="Calibri" w:cs="Times New Roman"/>
                <w:bCs/>
                <w:lang w:eastAsia="cs-CZ"/>
              </w:rPr>
            </w:pPr>
            <w:r w:rsidRPr="00DF63DB">
              <w:rPr>
                <w:rFonts w:eastAsia="Calibri" w:cs="Times New Roman"/>
                <w:bCs/>
                <w:lang w:eastAsia="cs-CZ"/>
              </w:rPr>
              <w:t xml:space="preserve">Název PS 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F873E2" w14:textId="77777777" w:rsidR="00D8637C" w:rsidRPr="00DF63DB" w:rsidRDefault="00D8637C" w:rsidP="00663B95">
            <w:pPr>
              <w:spacing w:after="0" w:line="240" w:lineRule="auto"/>
              <w:rPr>
                <w:rFonts w:eastAsia="Calibri" w:cs="Times New Roman"/>
                <w:bCs/>
                <w:lang w:eastAsia="cs-CZ"/>
              </w:rPr>
            </w:pPr>
            <w:r w:rsidRPr="00DF63DB">
              <w:rPr>
                <w:rFonts w:eastAsia="Calibri" w:cs="Times New Roman"/>
                <w:bCs/>
                <w:lang w:eastAsia="cs-CZ"/>
              </w:rPr>
              <w:t>Č.p.</w:t>
            </w:r>
          </w:p>
        </w:tc>
        <w:tc>
          <w:tcPr>
            <w:tcW w:w="5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82810B" w14:textId="77777777" w:rsidR="00D8637C" w:rsidRPr="00DF63DB" w:rsidRDefault="00D8637C" w:rsidP="00663B95">
            <w:pPr>
              <w:spacing w:after="0" w:line="240" w:lineRule="auto"/>
              <w:rPr>
                <w:rFonts w:eastAsia="Calibri" w:cs="Times New Roman"/>
                <w:bCs/>
                <w:lang w:eastAsia="cs-CZ"/>
              </w:rPr>
            </w:pPr>
            <w:r w:rsidRPr="00DF63DB">
              <w:rPr>
                <w:rFonts w:eastAsia="Calibri" w:cs="Times New Roman"/>
                <w:bCs/>
                <w:lang w:eastAsia="cs-CZ"/>
              </w:rPr>
              <w:t xml:space="preserve">Položka 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9D319A" w14:textId="77777777" w:rsidR="00D8637C" w:rsidRPr="00DF63DB" w:rsidRDefault="00D8637C" w:rsidP="00663B95">
            <w:pPr>
              <w:spacing w:after="0" w:line="240" w:lineRule="auto"/>
              <w:rPr>
                <w:rFonts w:eastAsia="Calibri" w:cs="Times New Roman"/>
                <w:bCs/>
                <w:lang w:eastAsia="cs-CZ"/>
              </w:rPr>
            </w:pPr>
            <w:r w:rsidRPr="00DF63DB">
              <w:rPr>
                <w:rFonts w:eastAsia="Calibri" w:cs="Times New Roman"/>
                <w:bCs/>
                <w:lang w:eastAsia="cs-CZ"/>
              </w:rPr>
              <w:t xml:space="preserve">Množství </w:t>
            </w:r>
          </w:p>
        </w:tc>
      </w:tr>
      <w:tr w:rsidR="00D8637C" w:rsidRPr="00DF63DB" w14:paraId="4307E006" w14:textId="77777777" w:rsidTr="00663B95"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E1C3FC" w14:textId="77777777" w:rsidR="00D8637C" w:rsidRPr="00DF63DB" w:rsidRDefault="00D8637C" w:rsidP="00663B95">
            <w:pPr>
              <w:spacing w:after="0" w:line="240" w:lineRule="auto"/>
              <w:rPr>
                <w:rFonts w:eastAsia="Calibri" w:cs="Times New Roman"/>
                <w:bCs/>
                <w:lang w:eastAsia="cs-CZ"/>
              </w:rPr>
            </w:pPr>
            <w:r w:rsidRPr="00DF63DB">
              <w:rPr>
                <w:rFonts w:eastAsia="Calibri" w:cs="Times New Roman"/>
                <w:bCs/>
                <w:lang w:eastAsia="cs-CZ"/>
              </w:rPr>
              <w:t>PS 25-14-07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2876C8" w14:textId="77777777" w:rsidR="00D8637C" w:rsidRPr="00DF63DB" w:rsidRDefault="00D8637C" w:rsidP="00663B95">
            <w:pPr>
              <w:spacing w:after="0" w:line="240" w:lineRule="auto"/>
              <w:rPr>
                <w:rFonts w:eastAsia="Calibri" w:cs="Times New Roman"/>
                <w:bCs/>
                <w:lang w:eastAsia="cs-CZ"/>
              </w:rPr>
            </w:pPr>
            <w:r w:rsidRPr="00DF63DB">
              <w:rPr>
                <w:rFonts w:eastAsia="Calibri" w:cs="Times New Roman"/>
                <w:bCs/>
                <w:lang w:eastAsia="cs-CZ"/>
              </w:rPr>
              <w:t>86</w:t>
            </w:r>
          </w:p>
        </w:tc>
        <w:tc>
          <w:tcPr>
            <w:tcW w:w="5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61C77F" w14:textId="77777777" w:rsidR="00D8637C" w:rsidRPr="00DF63DB" w:rsidRDefault="00D8637C" w:rsidP="00663B95">
            <w:pPr>
              <w:spacing w:after="0" w:line="240" w:lineRule="auto"/>
              <w:rPr>
                <w:rFonts w:eastAsia="Calibri" w:cs="Times New Roman"/>
                <w:bCs/>
                <w:lang w:eastAsia="cs-CZ"/>
              </w:rPr>
            </w:pPr>
            <w:r w:rsidRPr="00DF63DB">
              <w:rPr>
                <w:rFonts w:eastAsia="Calibri" w:cs="Times New Roman"/>
                <w:bCs/>
                <w:lang w:eastAsia="cs-CZ"/>
              </w:rPr>
              <w:t xml:space="preserve">KLIENSTKÉ </w:t>
            </w:r>
            <w:proofErr w:type="gramStart"/>
            <w:r w:rsidRPr="00DF63DB">
              <w:rPr>
                <w:rFonts w:eastAsia="Calibri" w:cs="Times New Roman"/>
                <w:bCs/>
                <w:lang w:eastAsia="cs-CZ"/>
              </w:rPr>
              <w:t>PRACOVIŠTĚ - KOMPLETNÍ</w:t>
            </w:r>
            <w:proofErr w:type="gramEnd"/>
            <w:r w:rsidRPr="00DF63DB">
              <w:rPr>
                <w:rFonts w:eastAsia="Calibri" w:cs="Times New Roman"/>
                <w:bCs/>
                <w:lang w:eastAsia="cs-CZ"/>
              </w:rPr>
              <w:t xml:space="preserve"> PRACOVNÍ STANICE (HW, SW, MONITOR) - DODÁVKA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2F421B" w14:textId="77777777" w:rsidR="00D8637C" w:rsidRPr="00DF63DB" w:rsidRDefault="00D8637C" w:rsidP="00663B95">
            <w:pPr>
              <w:spacing w:after="0" w:line="240" w:lineRule="auto"/>
              <w:rPr>
                <w:rFonts w:eastAsia="Calibri" w:cs="Times New Roman"/>
                <w:bCs/>
                <w:lang w:eastAsia="cs-CZ"/>
              </w:rPr>
            </w:pPr>
            <w:r w:rsidRPr="00DF63DB">
              <w:rPr>
                <w:rFonts w:eastAsia="Calibri" w:cs="Times New Roman"/>
                <w:bCs/>
                <w:lang w:eastAsia="cs-CZ"/>
              </w:rPr>
              <w:t>3</w:t>
            </w:r>
          </w:p>
        </w:tc>
      </w:tr>
      <w:tr w:rsidR="00D8637C" w:rsidRPr="00DF63DB" w14:paraId="46B73837" w14:textId="77777777" w:rsidTr="00663B95"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2A1455" w14:textId="77777777" w:rsidR="00D8637C" w:rsidRPr="00DF63DB" w:rsidRDefault="00D8637C" w:rsidP="00663B95">
            <w:pPr>
              <w:spacing w:after="0" w:line="240" w:lineRule="auto"/>
              <w:rPr>
                <w:rFonts w:eastAsia="Calibri" w:cs="Times New Roman"/>
                <w:bCs/>
                <w:lang w:eastAsia="cs-CZ"/>
              </w:rPr>
            </w:pPr>
            <w:r w:rsidRPr="00DF63DB">
              <w:rPr>
                <w:rFonts w:eastAsia="Calibri" w:cs="Times New Roman"/>
                <w:bCs/>
                <w:lang w:eastAsia="cs-CZ"/>
              </w:rPr>
              <w:t>PS 27-14-05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5AC5AB" w14:textId="77777777" w:rsidR="00D8637C" w:rsidRPr="00DF63DB" w:rsidRDefault="00D8637C" w:rsidP="00663B95">
            <w:pPr>
              <w:spacing w:after="0" w:line="240" w:lineRule="auto"/>
              <w:rPr>
                <w:rFonts w:eastAsia="Calibri" w:cs="Times New Roman"/>
                <w:bCs/>
                <w:lang w:eastAsia="cs-CZ"/>
              </w:rPr>
            </w:pPr>
            <w:r w:rsidRPr="00DF63DB">
              <w:rPr>
                <w:rFonts w:eastAsia="Calibri" w:cs="Times New Roman"/>
                <w:bCs/>
                <w:lang w:eastAsia="cs-CZ"/>
              </w:rPr>
              <w:t>82</w:t>
            </w:r>
          </w:p>
        </w:tc>
        <w:tc>
          <w:tcPr>
            <w:tcW w:w="5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5DDADA" w14:textId="77777777" w:rsidR="00D8637C" w:rsidRPr="00DF63DB" w:rsidRDefault="00D8637C" w:rsidP="00663B95">
            <w:pPr>
              <w:spacing w:after="0" w:line="240" w:lineRule="auto"/>
              <w:rPr>
                <w:rFonts w:eastAsia="Calibri" w:cs="Times New Roman"/>
                <w:bCs/>
                <w:lang w:eastAsia="cs-CZ"/>
              </w:rPr>
            </w:pPr>
            <w:r w:rsidRPr="00DF63DB">
              <w:rPr>
                <w:rFonts w:eastAsia="Calibri" w:cs="Times New Roman"/>
                <w:bCs/>
                <w:lang w:eastAsia="cs-CZ"/>
              </w:rPr>
              <w:t xml:space="preserve">KLIENSTKÉ </w:t>
            </w:r>
            <w:proofErr w:type="gramStart"/>
            <w:r w:rsidRPr="00DF63DB">
              <w:rPr>
                <w:rFonts w:eastAsia="Calibri" w:cs="Times New Roman"/>
                <w:bCs/>
                <w:lang w:eastAsia="cs-CZ"/>
              </w:rPr>
              <w:t>PRACOVIŠTĚ - KOMPLETNÍ</w:t>
            </w:r>
            <w:proofErr w:type="gramEnd"/>
            <w:r w:rsidRPr="00DF63DB">
              <w:rPr>
                <w:rFonts w:eastAsia="Calibri" w:cs="Times New Roman"/>
                <w:bCs/>
                <w:lang w:eastAsia="cs-CZ"/>
              </w:rPr>
              <w:t xml:space="preserve"> PRACOVNÍ STANICE (HW, SW, MONITOR) - DODÁVKA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A1E410" w14:textId="77777777" w:rsidR="00D8637C" w:rsidRPr="00DF63DB" w:rsidRDefault="00D8637C" w:rsidP="00663B95">
            <w:pPr>
              <w:spacing w:after="0" w:line="240" w:lineRule="auto"/>
              <w:rPr>
                <w:rFonts w:eastAsia="Calibri" w:cs="Times New Roman"/>
                <w:bCs/>
                <w:lang w:eastAsia="cs-CZ"/>
              </w:rPr>
            </w:pPr>
            <w:r w:rsidRPr="00DF63DB">
              <w:rPr>
                <w:rFonts w:eastAsia="Calibri" w:cs="Times New Roman"/>
                <w:bCs/>
                <w:lang w:eastAsia="cs-CZ"/>
              </w:rPr>
              <w:t>3</w:t>
            </w:r>
          </w:p>
        </w:tc>
      </w:tr>
      <w:tr w:rsidR="00D8637C" w:rsidRPr="00DF63DB" w14:paraId="6FE70040" w14:textId="77777777" w:rsidTr="00663B95"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F4804D" w14:textId="77777777" w:rsidR="00D8637C" w:rsidRPr="00DF63DB" w:rsidRDefault="00D8637C" w:rsidP="00663B95">
            <w:pPr>
              <w:spacing w:after="0" w:line="240" w:lineRule="auto"/>
              <w:rPr>
                <w:rFonts w:eastAsia="Calibri" w:cs="Times New Roman"/>
                <w:bCs/>
                <w:lang w:eastAsia="cs-CZ"/>
              </w:rPr>
            </w:pPr>
            <w:r w:rsidRPr="00DF63DB">
              <w:rPr>
                <w:rFonts w:eastAsia="Calibri" w:cs="Times New Roman"/>
                <w:bCs/>
                <w:lang w:eastAsia="cs-CZ"/>
              </w:rPr>
              <w:t>PS 28-14-04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EB0083" w14:textId="77777777" w:rsidR="00D8637C" w:rsidRPr="00DF63DB" w:rsidRDefault="00D8637C" w:rsidP="00663B95">
            <w:pPr>
              <w:spacing w:after="0" w:line="240" w:lineRule="auto"/>
              <w:rPr>
                <w:rFonts w:eastAsia="Calibri" w:cs="Times New Roman"/>
                <w:bCs/>
                <w:lang w:eastAsia="cs-CZ"/>
              </w:rPr>
            </w:pPr>
            <w:r w:rsidRPr="00DF63DB">
              <w:rPr>
                <w:rFonts w:eastAsia="Calibri" w:cs="Times New Roman"/>
                <w:bCs/>
                <w:lang w:eastAsia="cs-CZ"/>
              </w:rPr>
              <w:t>78</w:t>
            </w:r>
          </w:p>
        </w:tc>
        <w:tc>
          <w:tcPr>
            <w:tcW w:w="5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7F62D9" w14:textId="77777777" w:rsidR="00D8637C" w:rsidRPr="00DF63DB" w:rsidRDefault="00D8637C" w:rsidP="00663B95">
            <w:pPr>
              <w:spacing w:after="0" w:line="240" w:lineRule="auto"/>
              <w:rPr>
                <w:rFonts w:eastAsia="Calibri" w:cs="Times New Roman"/>
                <w:bCs/>
                <w:lang w:eastAsia="cs-CZ"/>
              </w:rPr>
            </w:pPr>
            <w:r w:rsidRPr="00DF63DB">
              <w:rPr>
                <w:rFonts w:eastAsia="Calibri" w:cs="Times New Roman"/>
                <w:bCs/>
                <w:lang w:eastAsia="cs-CZ"/>
              </w:rPr>
              <w:t xml:space="preserve">KLIENSTKÉ </w:t>
            </w:r>
            <w:proofErr w:type="gramStart"/>
            <w:r w:rsidRPr="00DF63DB">
              <w:rPr>
                <w:rFonts w:eastAsia="Calibri" w:cs="Times New Roman"/>
                <w:bCs/>
                <w:lang w:eastAsia="cs-CZ"/>
              </w:rPr>
              <w:t>PRACOVIŠTĚ - KOMPLETNÍ</w:t>
            </w:r>
            <w:proofErr w:type="gramEnd"/>
            <w:r w:rsidRPr="00DF63DB">
              <w:rPr>
                <w:rFonts w:eastAsia="Calibri" w:cs="Times New Roman"/>
                <w:bCs/>
                <w:lang w:eastAsia="cs-CZ"/>
              </w:rPr>
              <w:t xml:space="preserve"> PRACOVNÍ STANICE (HW, SW, MONITOR) - DODÁVKA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00270E" w14:textId="77777777" w:rsidR="00D8637C" w:rsidRPr="00DF63DB" w:rsidRDefault="00D8637C" w:rsidP="00663B95">
            <w:pPr>
              <w:spacing w:after="0" w:line="240" w:lineRule="auto"/>
              <w:rPr>
                <w:rFonts w:eastAsia="Calibri" w:cs="Times New Roman"/>
                <w:bCs/>
                <w:lang w:eastAsia="cs-CZ"/>
              </w:rPr>
            </w:pPr>
            <w:r w:rsidRPr="00DF63DB">
              <w:rPr>
                <w:rFonts w:eastAsia="Calibri" w:cs="Times New Roman"/>
                <w:bCs/>
                <w:lang w:eastAsia="cs-CZ"/>
              </w:rPr>
              <w:t>3</w:t>
            </w:r>
          </w:p>
        </w:tc>
      </w:tr>
      <w:tr w:rsidR="00D8637C" w:rsidRPr="00DF63DB" w14:paraId="3CCBD6DF" w14:textId="77777777" w:rsidTr="00663B95"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0191FC" w14:textId="77777777" w:rsidR="00D8637C" w:rsidRPr="00DF63DB" w:rsidRDefault="00D8637C" w:rsidP="00663B95">
            <w:pPr>
              <w:spacing w:after="0" w:line="240" w:lineRule="auto"/>
              <w:rPr>
                <w:rFonts w:eastAsia="Calibri" w:cs="Times New Roman"/>
                <w:b/>
                <w:bCs/>
                <w:lang w:eastAsia="cs-CZ"/>
              </w:rPr>
            </w:pPr>
            <w:r w:rsidRPr="00DF63DB">
              <w:rPr>
                <w:rFonts w:eastAsia="Calibri" w:cs="Times New Roman"/>
                <w:b/>
                <w:bCs/>
                <w:lang w:eastAsia="cs-CZ"/>
              </w:rPr>
              <w:t xml:space="preserve">Celkem 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A3867" w14:textId="77777777" w:rsidR="00D8637C" w:rsidRPr="00DF63DB" w:rsidRDefault="00D8637C" w:rsidP="00663B95">
            <w:pPr>
              <w:spacing w:after="0" w:line="240" w:lineRule="auto"/>
              <w:rPr>
                <w:rFonts w:eastAsia="Calibri" w:cs="Times New Roman"/>
                <w:b/>
                <w:bCs/>
                <w:lang w:eastAsia="cs-CZ"/>
              </w:rPr>
            </w:pPr>
          </w:p>
        </w:tc>
        <w:tc>
          <w:tcPr>
            <w:tcW w:w="5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2A8AD" w14:textId="77777777" w:rsidR="00D8637C" w:rsidRPr="00DF63DB" w:rsidRDefault="00D8637C" w:rsidP="00663B95">
            <w:pPr>
              <w:spacing w:after="0" w:line="240" w:lineRule="auto"/>
              <w:rPr>
                <w:rFonts w:eastAsia="Calibri" w:cs="Times New Roman"/>
                <w:b/>
                <w:bCs/>
                <w:lang w:eastAsia="cs-CZ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EDC5D9" w14:textId="77777777" w:rsidR="00D8637C" w:rsidRPr="00DF63DB" w:rsidRDefault="00D8637C" w:rsidP="00663B95">
            <w:pPr>
              <w:spacing w:after="0" w:line="240" w:lineRule="auto"/>
              <w:rPr>
                <w:rFonts w:eastAsia="Calibri" w:cs="Times New Roman"/>
                <w:b/>
                <w:bCs/>
                <w:lang w:eastAsia="cs-CZ"/>
              </w:rPr>
            </w:pPr>
            <w:r w:rsidRPr="00DF63DB">
              <w:rPr>
                <w:rFonts w:eastAsia="Calibri" w:cs="Times New Roman"/>
                <w:b/>
                <w:bCs/>
                <w:lang w:eastAsia="cs-CZ"/>
              </w:rPr>
              <w:t>9</w:t>
            </w:r>
          </w:p>
        </w:tc>
      </w:tr>
    </w:tbl>
    <w:p w14:paraId="72FEF5F6" w14:textId="77777777" w:rsidR="00D8637C" w:rsidRPr="00DF63DB" w:rsidRDefault="00D8637C" w:rsidP="00D8637C">
      <w:pPr>
        <w:spacing w:after="0" w:line="240" w:lineRule="auto"/>
        <w:rPr>
          <w:rFonts w:eastAsia="Calibri" w:cs="Times New Roman"/>
          <w:bCs/>
          <w:lang w:eastAsia="cs-CZ"/>
        </w:rPr>
      </w:pPr>
      <w:r w:rsidRPr="00DF63DB">
        <w:rPr>
          <w:rFonts w:eastAsia="Calibri" w:cs="Times New Roman"/>
          <w:bCs/>
          <w:lang w:eastAsia="cs-CZ"/>
        </w:rPr>
        <w:t>Z výše uvedené tabulky vyplývá, že by v rámci stavby mělo být dodáno 9 pracovišť. Z jakého důvodu. Když dohled pro kamery SEE bude v ED Přerov (pro všechny PS), pro kamery VSS bude dohled v CDP Přerov (pro všechny PS). Pro kamery CCTV bude dohled v každé předmětné stanici?</w:t>
      </w:r>
    </w:p>
    <w:p w14:paraId="3A2ED893" w14:textId="77777777" w:rsidR="00D8637C" w:rsidRPr="00DF63DB" w:rsidRDefault="00D8637C" w:rsidP="00D8637C">
      <w:pPr>
        <w:spacing w:after="0" w:line="240" w:lineRule="auto"/>
        <w:rPr>
          <w:rFonts w:eastAsia="Calibri" w:cs="Times New Roman"/>
          <w:bCs/>
          <w:lang w:eastAsia="cs-CZ"/>
        </w:rPr>
      </w:pPr>
    </w:p>
    <w:p w14:paraId="32376322" w14:textId="19FFE68E" w:rsidR="00D8637C" w:rsidRPr="00DF63DB" w:rsidRDefault="00910F1D" w:rsidP="00D8637C">
      <w:pPr>
        <w:spacing w:after="0" w:line="240" w:lineRule="auto"/>
        <w:rPr>
          <w:rFonts w:eastAsia="Calibri" w:cs="Times New Roman"/>
          <w:bCs/>
          <w:lang w:eastAsia="cs-CZ"/>
        </w:rPr>
      </w:pPr>
      <w:r>
        <w:rPr>
          <w:rFonts w:eastAsia="Calibri" w:cs="Times New Roman"/>
          <w:b/>
          <w:bCs/>
          <w:lang w:eastAsia="cs-CZ"/>
        </w:rPr>
        <w:lastRenderedPageBreak/>
        <w:br/>
      </w:r>
      <w:r w:rsidR="00D8637C" w:rsidRPr="00DF63DB">
        <w:rPr>
          <w:rFonts w:eastAsia="Calibri" w:cs="Times New Roman"/>
          <w:b/>
          <w:bCs/>
          <w:lang w:eastAsia="cs-CZ"/>
        </w:rPr>
        <w:t xml:space="preserve">Odpověď: </w:t>
      </w:r>
    </w:p>
    <w:p w14:paraId="11E2E021" w14:textId="73364FC9" w:rsidR="00D8637C" w:rsidRPr="00910F1D" w:rsidRDefault="00D8637C" w:rsidP="00D8637C">
      <w:pPr>
        <w:spacing w:after="0" w:line="240" w:lineRule="auto"/>
        <w:rPr>
          <w:rFonts w:eastAsia="Calibri" w:cs="Times New Roman"/>
          <w:bCs/>
          <w:lang w:eastAsia="cs-CZ"/>
        </w:rPr>
      </w:pPr>
      <w:r w:rsidRPr="00910F1D">
        <w:rPr>
          <w:rFonts w:eastAsia="Calibri" w:cs="Times New Roman"/>
          <w:bCs/>
          <w:lang w:eastAsia="cs-CZ"/>
        </w:rPr>
        <w:t xml:space="preserve">Množství ve VV bylo upraveno na 4 dohledová pracoviště – tzn. </w:t>
      </w:r>
      <w:r w:rsidR="00910F1D" w:rsidRPr="00910F1D">
        <w:rPr>
          <w:rFonts w:eastAsia="Calibri" w:cs="Times New Roman"/>
          <w:bCs/>
          <w:lang w:eastAsia="cs-CZ"/>
        </w:rPr>
        <w:t>D</w:t>
      </w:r>
      <w:r w:rsidRPr="00910F1D">
        <w:rPr>
          <w:rFonts w:eastAsia="Calibri" w:cs="Times New Roman"/>
          <w:bCs/>
          <w:lang w:eastAsia="cs-CZ"/>
        </w:rPr>
        <w:t>ohledové pracoviště SEE na ED, dohledové pracoviště pro VSS na CDP a dohledové pracoviště pro CCTV na CDP a PPV.</w:t>
      </w:r>
    </w:p>
    <w:p w14:paraId="47BCFE1F" w14:textId="77777777" w:rsidR="00D8637C" w:rsidRDefault="00D8637C" w:rsidP="00D8637C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71E1A24D" w14:textId="77777777" w:rsidR="00910F1D" w:rsidRPr="00DF63DB" w:rsidRDefault="00910F1D" w:rsidP="00D8637C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386DC494" w14:textId="77777777" w:rsidR="00D8637C" w:rsidRPr="00DF63DB" w:rsidRDefault="00D8637C" w:rsidP="00D8637C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DF63DB">
        <w:rPr>
          <w:rFonts w:eastAsia="Calibri" w:cs="Times New Roman"/>
          <w:b/>
          <w:bCs/>
          <w:lang w:eastAsia="cs-CZ"/>
        </w:rPr>
        <w:t>Dotaz č. 72:</w:t>
      </w:r>
    </w:p>
    <w:p w14:paraId="661B2905" w14:textId="77777777" w:rsidR="00D8637C" w:rsidRPr="00DF63DB" w:rsidRDefault="00D8637C" w:rsidP="00D8637C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DF63DB">
        <w:rPr>
          <w:rFonts w:eastAsia="Calibri" w:cs="Times New Roman"/>
          <w:b/>
          <w:bCs/>
          <w:lang w:eastAsia="cs-CZ"/>
        </w:rPr>
        <w:t>PS 25-14-07 (Žst. Kojetín, kamerový systém)</w:t>
      </w:r>
    </w:p>
    <w:p w14:paraId="3B019B0E" w14:textId="77777777" w:rsidR="00D8637C" w:rsidRPr="00DF63DB" w:rsidRDefault="00D8637C" w:rsidP="00D8637C">
      <w:pPr>
        <w:spacing w:after="0" w:line="240" w:lineRule="auto"/>
        <w:rPr>
          <w:rFonts w:eastAsia="Calibri" w:cs="Times New Roman"/>
          <w:bCs/>
          <w:lang w:eastAsia="cs-CZ"/>
        </w:rPr>
      </w:pPr>
      <w:r w:rsidRPr="00DF63DB">
        <w:rPr>
          <w:rFonts w:eastAsia="Calibri" w:cs="Times New Roman"/>
          <w:bCs/>
          <w:lang w:eastAsia="cs-CZ"/>
        </w:rPr>
        <w:t>Žádáme zadavatele o kontrolu množství u položek</w:t>
      </w:r>
    </w:p>
    <w:tbl>
      <w:tblPr>
        <w:tblW w:w="82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2"/>
        <w:gridCol w:w="851"/>
        <w:gridCol w:w="4111"/>
        <w:gridCol w:w="992"/>
        <w:gridCol w:w="1700"/>
      </w:tblGrid>
      <w:tr w:rsidR="00D8637C" w:rsidRPr="00DF63DB" w14:paraId="0AE16132" w14:textId="77777777" w:rsidTr="00663B95">
        <w:trPr>
          <w:trHeight w:val="300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47A633B0" w14:textId="77777777" w:rsidR="00D8637C" w:rsidRPr="00DF63DB" w:rsidRDefault="00D8637C" w:rsidP="00663B95">
            <w:pPr>
              <w:spacing w:after="0" w:line="240" w:lineRule="auto"/>
              <w:rPr>
                <w:rFonts w:eastAsia="Calibri" w:cs="Times New Roman"/>
                <w:bCs/>
                <w:lang w:eastAsia="cs-CZ"/>
              </w:rPr>
            </w:pPr>
            <w:r w:rsidRPr="00DF63DB">
              <w:rPr>
                <w:rFonts w:eastAsia="Calibri" w:cs="Times New Roman"/>
                <w:bCs/>
                <w:lang w:eastAsia="cs-CZ"/>
              </w:rPr>
              <w:t>28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4E19CB57" w14:textId="77777777" w:rsidR="00D8637C" w:rsidRPr="00DF63DB" w:rsidRDefault="00D8637C" w:rsidP="00663B95">
            <w:pPr>
              <w:spacing w:after="0" w:line="240" w:lineRule="auto"/>
              <w:rPr>
                <w:rFonts w:eastAsia="Calibri" w:cs="Times New Roman"/>
                <w:bCs/>
                <w:lang w:eastAsia="cs-CZ"/>
              </w:rPr>
            </w:pPr>
            <w:r w:rsidRPr="00DF63DB">
              <w:rPr>
                <w:rFonts w:eastAsia="Calibri" w:cs="Times New Roman"/>
                <w:bCs/>
                <w:lang w:eastAsia="cs-CZ"/>
              </w:rPr>
              <w:t>75IB11</w:t>
            </w:r>
          </w:p>
        </w:tc>
        <w:tc>
          <w:tcPr>
            <w:tcW w:w="41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4E9AB1BB" w14:textId="77777777" w:rsidR="00D8637C" w:rsidRPr="00DF63DB" w:rsidRDefault="00D8637C" w:rsidP="00663B95">
            <w:pPr>
              <w:spacing w:after="0" w:line="240" w:lineRule="auto"/>
              <w:rPr>
                <w:rFonts w:eastAsia="Calibri" w:cs="Times New Roman"/>
                <w:bCs/>
                <w:lang w:eastAsia="cs-CZ"/>
              </w:rPr>
            </w:pPr>
            <w:r w:rsidRPr="00DF63DB">
              <w:rPr>
                <w:rFonts w:eastAsia="Calibri" w:cs="Times New Roman"/>
                <w:bCs/>
                <w:lang w:eastAsia="cs-CZ"/>
              </w:rPr>
              <w:t>MIKROTRUBIČKA DO 10/8 MM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1FA126B5" w14:textId="77777777" w:rsidR="00D8637C" w:rsidRPr="00DF63DB" w:rsidRDefault="00D8637C" w:rsidP="00663B95">
            <w:pPr>
              <w:spacing w:after="0" w:line="240" w:lineRule="auto"/>
              <w:rPr>
                <w:rFonts w:eastAsia="Calibri" w:cs="Times New Roman"/>
                <w:bCs/>
                <w:lang w:eastAsia="cs-CZ"/>
              </w:rPr>
            </w:pPr>
            <w:r w:rsidRPr="00DF63DB">
              <w:rPr>
                <w:rFonts w:eastAsia="Calibri" w:cs="Times New Roman"/>
                <w:bCs/>
                <w:lang w:eastAsia="cs-CZ"/>
              </w:rPr>
              <w:t>M</w:t>
            </w:r>
          </w:p>
        </w:tc>
        <w:tc>
          <w:tcPr>
            <w:tcW w:w="17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0456A415" w14:textId="77777777" w:rsidR="00D8637C" w:rsidRPr="00DF63DB" w:rsidRDefault="00D8637C" w:rsidP="00663B95">
            <w:pPr>
              <w:spacing w:after="0" w:line="240" w:lineRule="auto"/>
              <w:rPr>
                <w:rFonts w:eastAsia="Calibri" w:cs="Times New Roman"/>
                <w:bCs/>
                <w:lang w:eastAsia="cs-CZ"/>
              </w:rPr>
            </w:pPr>
            <w:r w:rsidRPr="00DF63DB">
              <w:rPr>
                <w:rFonts w:eastAsia="Calibri" w:cs="Times New Roman"/>
                <w:bCs/>
                <w:lang w:eastAsia="cs-CZ"/>
              </w:rPr>
              <w:t xml:space="preserve">   8 860,000</w:t>
            </w:r>
          </w:p>
        </w:tc>
      </w:tr>
      <w:tr w:rsidR="00D8637C" w:rsidRPr="00DF63DB" w14:paraId="25A04753" w14:textId="77777777" w:rsidTr="00663B95">
        <w:trPr>
          <w:trHeight w:val="300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035A6B0C" w14:textId="77777777" w:rsidR="00D8637C" w:rsidRPr="00DF63DB" w:rsidRDefault="00D8637C" w:rsidP="00663B95">
            <w:pPr>
              <w:spacing w:after="0" w:line="240" w:lineRule="auto"/>
              <w:rPr>
                <w:rFonts w:eastAsia="Calibri" w:cs="Times New Roman"/>
                <w:bCs/>
                <w:lang w:eastAsia="cs-CZ"/>
              </w:rPr>
            </w:pPr>
            <w:r w:rsidRPr="00DF63DB">
              <w:rPr>
                <w:rFonts w:eastAsia="Calibri" w:cs="Times New Roman"/>
                <w:bCs/>
                <w:lang w:eastAsia="cs-CZ"/>
              </w:rPr>
              <w:t>29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3EC96175" w14:textId="77777777" w:rsidR="00D8637C" w:rsidRPr="00DF63DB" w:rsidRDefault="00D8637C" w:rsidP="00663B95">
            <w:pPr>
              <w:spacing w:after="0" w:line="240" w:lineRule="auto"/>
              <w:rPr>
                <w:rFonts w:eastAsia="Calibri" w:cs="Times New Roman"/>
                <w:bCs/>
                <w:lang w:eastAsia="cs-CZ"/>
              </w:rPr>
            </w:pPr>
            <w:r w:rsidRPr="00DF63DB">
              <w:rPr>
                <w:rFonts w:eastAsia="Calibri" w:cs="Times New Roman"/>
                <w:bCs/>
                <w:lang w:eastAsia="cs-CZ"/>
              </w:rPr>
              <w:t>75IB1X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4EACA4E3" w14:textId="77777777" w:rsidR="00D8637C" w:rsidRPr="00DF63DB" w:rsidRDefault="00D8637C" w:rsidP="00663B95">
            <w:pPr>
              <w:spacing w:after="0" w:line="240" w:lineRule="auto"/>
              <w:rPr>
                <w:rFonts w:eastAsia="Calibri" w:cs="Times New Roman"/>
                <w:bCs/>
                <w:lang w:eastAsia="cs-CZ"/>
              </w:rPr>
            </w:pPr>
            <w:r w:rsidRPr="00DF63DB">
              <w:rPr>
                <w:rFonts w:eastAsia="Calibri" w:cs="Times New Roman"/>
                <w:bCs/>
                <w:lang w:eastAsia="cs-CZ"/>
              </w:rPr>
              <w:t xml:space="preserve">MIKROTRUBIČKA DO 10/8 </w:t>
            </w:r>
            <w:proofErr w:type="gramStart"/>
            <w:r w:rsidRPr="00DF63DB">
              <w:rPr>
                <w:rFonts w:eastAsia="Calibri" w:cs="Times New Roman"/>
                <w:bCs/>
                <w:lang w:eastAsia="cs-CZ"/>
              </w:rPr>
              <w:t>MM - MONTÁŽ</w:t>
            </w:r>
            <w:proofErr w:type="gramEnd"/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503E7B12" w14:textId="77777777" w:rsidR="00D8637C" w:rsidRPr="00DF63DB" w:rsidRDefault="00D8637C" w:rsidP="00663B95">
            <w:pPr>
              <w:spacing w:after="0" w:line="240" w:lineRule="auto"/>
              <w:rPr>
                <w:rFonts w:eastAsia="Calibri" w:cs="Times New Roman"/>
                <w:bCs/>
                <w:lang w:eastAsia="cs-CZ"/>
              </w:rPr>
            </w:pPr>
            <w:r w:rsidRPr="00DF63DB">
              <w:rPr>
                <w:rFonts w:eastAsia="Calibri" w:cs="Times New Roman"/>
                <w:bCs/>
                <w:lang w:eastAsia="cs-CZ"/>
              </w:rPr>
              <w:t>M</w:t>
            </w:r>
          </w:p>
        </w:tc>
        <w:tc>
          <w:tcPr>
            <w:tcW w:w="17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08043CE1" w14:textId="77777777" w:rsidR="00D8637C" w:rsidRPr="00DF63DB" w:rsidRDefault="00D8637C" w:rsidP="00663B95">
            <w:pPr>
              <w:spacing w:after="0" w:line="240" w:lineRule="auto"/>
              <w:rPr>
                <w:rFonts w:eastAsia="Calibri" w:cs="Times New Roman"/>
                <w:bCs/>
                <w:lang w:eastAsia="cs-CZ"/>
              </w:rPr>
            </w:pPr>
            <w:r w:rsidRPr="00DF63DB">
              <w:rPr>
                <w:rFonts w:eastAsia="Calibri" w:cs="Times New Roman"/>
                <w:bCs/>
                <w:lang w:eastAsia="cs-CZ"/>
              </w:rPr>
              <w:t xml:space="preserve">   8 860,000</w:t>
            </w:r>
          </w:p>
        </w:tc>
      </w:tr>
    </w:tbl>
    <w:p w14:paraId="10DD0EDA" w14:textId="77777777" w:rsidR="00D8637C" w:rsidRPr="00DF63DB" w:rsidRDefault="00D8637C" w:rsidP="00D8637C">
      <w:pPr>
        <w:spacing w:after="0" w:line="240" w:lineRule="auto"/>
        <w:rPr>
          <w:rFonts w:eastAsia="Calibri" w:cs="Times New Roman"/>
          <w:bCs/>
          <w:lang w:eastAsia="cs-CZ"/>
        </w:rPr>
      </w:pPr>
      <w:r w:rsidRPr="00DF63DB">
        <w:rPr>
          <w:rFonts w:eastAsia="Calibri" w:cs="Times New Roman"/>
          <w:bCs/>
          <w:lang w:eastAsia="cs-CZ"/>
        </w:rPr>
        <w:t>V závislosti na množství dodávaného optického kabelu viz. položky (17,18,19, 22, 23) je množství 8,860 km poněkud velké.</w:t>
      </w:r>
    </w:p>
    <w:p w14:paraId="0B8F708E" w14:textId="77777777" w:rsidR="00D8637C" w:rsidRPr="00DF63DB" w:rsidRDefault="00D8637C" w:rsidP="00D8637C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18DDA346" w14:textId="77777777" w:rsidR="00D8637C" w:rsidRPr="00DF63DB" w:rsidRDefault="00D8637C" w:rsidP="00D8637C">
      <w:pPr>
        <w:spacing w:after="0" w:line="240" w:lineRule="auto"/>
        <w:rPr>
          <w:rFonts w:eastAsia="Calibri" w:cs="Times New Roman"/>
          <w:bCs/>
          <w:lang w:eastAsia="cs-CZ"/>
        </w:rPr>
      </w:pPr>
      <w:r w:rsidRPr="00DF63DB">
        <w:rPr>
          <w:rFonts w:eastAsia="Calibri" w:cs="Times New Roman"/>
          <w:b/>
          <w:bCs/>
          <w:lang w:eastAsia="cs-CZ"/>
        </w:rPr>
        <w:t xml:space="preserve">Odpověď: </w:t>
      </w:r>
    </w:p>
    <w:p w14:paraId="09CD63F0" w14:textId="336E0D5B" w:rsidR="00D8637C" w:rsidRPr="00910F1D" w:rsidRDefault="00D8637C" w:rsidP="00D8637C">
      <w:pPr>
        <w:spacing w:after="0" w:line="240" w:lineRule="auto"/>
        <w:rPr>
          <w:rFonts w:eastAsia="Calibri" w:cs="Times New Roman"/>
          <w:bCs/>
          <w:lang w:eastAsia="cs-CZ"/>
        </w:rPr>
      </w:pPr>
      <w:r w:rsidRPr="00910F1D">
        <w:rPr>
          <w:rFonts w:eastAsia="Calibri" w:cs="Times New Roman"/>
          <w:bCs/>
          <w:lang w:eastAsia="cs-CZ"/>
        </w:rPr>
        <w:t>Je navrhováno pět kusů mikrotrubiček do každé HDPE trubky, proto takové množství.</w:t>
      </w:r>
    </w:p>
    <w:p w14:paraId="277FA7CF" w14:textId="77777777" w:rsidR="00D8637C" w:rsidRPr="00DF63DB" w:rsidRDefault="00D8637C" w:rsidP="00D8637C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67557DD3" w14:textId="77777777" w:rsidR="00D8637C" w:rsidRPr="00DF63DB" w:rsidRDefault="00D8637C" w:rsidP="00D8637C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55C8E862" w14:textId="77777777" w:rsidR="00D8637C" w:rsidRPr="00DF63DB" w:rsidRDefault="00D8637C" w:rsidP="00D8637C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DF63DB">
        <w:rPr>
          <w:rFonts w:eastAsia="Calibri" w:cs="Times New Roman"/>
          <w:b/>
          <w:bCs/>
          <w:lang w:eastAsia="cs-CZ"/>
        </w:rPr>
        <w:t>Dotaz č. 73:</w:t>
      </w:r>
    </w:p>
    <w:p w14:paraId="1787E48D" w14:textId="77777777" w:rsidR="00D8637C" w:rsidRPr="00DF63DB" w:rsidRDefault="00D8637C" w:rsidP="00D8637C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DF63DB">
        <w:rPr>
          <w:rFonts w:eastAsia="Calibri" w:cs="Times New Roman"/>
          <w:b/>
          <w:bCs/>
          <w:lang w:eastAsia="cs-CZ"/>
        </w:rPr>
        <w:t>PS 27-14-05 (Žst. Chropyně, kamerový systém)</w:t>
      </w:r>
    </w:p>
    <w:p w14:paraId="5357ACBE" w14:textId="77777777" w:rsidR="00D8637C" w:rsidRPr="00DF63DB" w:rsidRDefault="00D8637C" w:rsidP="00D8637C">
      <w:pPr>
        <w:spacing w:after="0" w:line="240" w:lineRule="auto"/>
        <w:rPr>
          <w:rFonts w:eastAsia="Calibri" w:cs="Times New Roman"/>
          <w:bCs/>
          <w:lang w:eastAsia="cs-CZ"/>
        </w:rPr>
      </w:pPr>
      <w:r w:rsidRPr="00DF63DB">
        <w:rPr>
          <w:rFonts w:eastAsia="Calibri" w:cs="Times New Roman"/>
          <w:bCs/>
          <w:lang w:eastAsia="cs-CZ"/>
        </w:rPr>
        <w:t>Žádáme zadavatele o kontrolu množství u položek</w:t>
      </w:r>
    </w:p>
    <w:tbl>
      <w:tblPr>
        <w:tblW w:w="82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2"/>
        <w:gridCol w:w="851"/>
        <w:gridCol w:w="4111"/>
        <w:gridCol w:w="992"/>
        <w:gridCol w:w="1700"/>
      </w:tblGrid>
      <w:tr w:rsidR="00D8637C" w:rsidRPr="00DF63DB" w14:paraId="47D37A11" w14:textId="77777777" w:rsidTr="00663B95">
        <w:trPr>
          <w:trHeight w:val="300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658AE5B7" w14:textId="77777777" w:rsidR="00D8637C" w:rsidRPr="00DF63DB" w:rsidRDefault="00D8637C" w:rsidP="00663B95">
            <w:pPr>
              <w:spacing w:after="0" w:line="240" w:lineRule="auto"/>
              <w:rPr>
                <w:rFonts w:eastAsia="Calibri" w:cs="Times New Roman"/>
                <w:bCs/>
                <w:lang w:eastAsia="cs-CZ"/>
              </w:rPr>
            </w:pPr>
            <w:r w:rsidRPr="00DF63DB">
              <w:rPr>
                <w:rFonts w:eastAsia="Calibri" w:cs="Times New Roman"/>
                <w:bCs/>
                <w:lang w:eastAsia="cs-CZ"/>
              </w:rPr>
              <w:t>26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1C9B7E84" w14:textId="77777777" w:rsidR="00D8637C" w:rsidRPr="00DF63DB" w:rsidRDefault="00D8637C" w:rsidP="00663B95">
            <w:pPr>
              <w:spacing w:after="0" w:line="240" w:lineRule="auto"/>
              <w:rPr>
                <w:rFonts w:eastAsia="Calibri" w:cs="Times New Roman"/>
                <w:bCs/>
                <w:lang w:eastAsia="cs-CZ"/>
              </w:rPr>
            </w:pPr>
            <w:r w:rsidRPr="00DF63DB">
              <w:rPr>
                <w:rFonts w:eastAsia="Calibri" w:cs="Times New Roman"/>
                <w:bCs/>
                <w:lang w:eastAsia="cs-CZ"/>
              </w:rPr>
              <w:t>75IB11</w:t>
            </w:r>
          </w:p>
        </w:tc>
        <w:tc>
          <w:tcPr>
            <w:tcW w:w="41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14514A0C" w14:textId="77777777" w:rsidR="00D8637C" w:rsidRPr="00DF63DB" w:rsidRDefault="00D8637C" w:rsidP="00663B95">
            <w:pPr>
              <w:spacing w:after="0" w:line="240" w:lineRule="auto"/>
              <w:rPr>
                <w:rFonts w:eastAsia="Calibri" w:cs="Times New Roman"/>
                <w:bCs/>
                <w:lang w:eastAsia="cs-CZ"/>
              </w:rPr>
            </w:pPr>
            <w:r w:rsidRPr="00DF63DB">
              <w:rPr>
                <w:rFonts w:eastAsia="Calibri" w:cs="Times New Roman"/>
                <w:bCs/>
                <w:lang w:eastAsia="cs-CZ"/>
              </w:rPr>
              <w:t>MIKROTRUBIČKA DO 10/8 MM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0D927BC4" w14:textId="77777777" w:rsidR="00D8637C" w:rsidRPr="00DF63DB" w:rsidRDefault="00D8637C" w:rsidP="00663B95">
            <w:pPr>
              <w:spacing w:after="0" w:line="240" w:lineRule="auto"/>
              <w:rPr>
                <w:rFonts w:eastAsia="Calibri" w:cs="Times New Roman"/>
                <w:bCs/>
                <w:lang w:eastAsia="cs-CZ"/>
              </w:rPr>
            </w:pPr>
            <w:r w:rsidRPr="00DF63DB">
              <w:rPr>
                <w:rFonts w:eastAsia="Calibri" w:cs="Times New Roman"/>
                <w:bCs/>
                <w:lang w:eastAsia="cs-CZ"/>
              </w:rPr>
              <w:t>M</w:t>
            </w:r>
          </w:p>
        </w:tc>
        <w:tc>
          <w:tcPr>
            <w:tcW w:w="17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47A2B3AB" w14:textId="77777777" w:rsidR="00D8637C" w:rsidRPr="00DF63DB" w:rsidRDefault="00D8637C" w:rsidP="00663B95">
            <w:pPr>
              <w:spacing w:after="0" w:line="240" w:lineRule="auto"/>
              <w:rPr>
                <w:rFonts w:eastAsia="Calibri" w:cs="Times New Roman"/>
                <w:bCs/>
                <w:lang w:eastAsia="cs-CZ"/>
              </w:rPr>
            </w:pPr>
            <w:r w:rsidRPr="00DF63DB">
              <w:rPr>
                <w:rFonts w:eastAsia="Calibri" w:cs="Times New Roman"/>
                <w:bCs/>
                <w:lang w:eastAsia="cs-CZ"/>
              </w:rPr>
              <w:t xml:space="preserve">   2 043,000</w:t>
            </w:r>
          </w:p>
        </w:tc>
      </w:tr>
      <w:tr w:rsidR="00D8637C" w:rsidRPr="00DF63DB" w14:paraId="549B720F" w14:textId="77777777" w:rsidTr="00663B95">
        <w:trPr>
          <w:trHeight w:val="300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16FEBAF1" w14:textId="77777777" w:rsidR="00D8637C" w:rsidRPr="00DF63DB" w:rsidRDefault="00D8637C" w:rsidP="00663B95">
            <w:pPr>
              <w:spacing w:after="0" w:line="240" w:lineRule="auto"/>
              <w:rPr>
                <w:rFonts w:eastAsia="Calibri" w:cs="Times New Roman"/>
                <w:bCs/>
                <w:lang w:eastAsia="cs-CZ"/>
              </w:rPr>
            </w:pPr>
            <w:r w:rsidRPr="00DF63DB">
              <w:rPr>
                <w:rFonts w:eastAsia="Calibri" w:cs="Times New Roman"/>
                <w:bCs/>
                <w:lang w:eastAsia="cs-CZ"/>
              </w:rPr>
              <w:t>27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45565E15" w14:textId="77777777" w:rsidR="00D8637C" w:rsidRPr="00DF63DB" w:rsidRDefault="00D8637C" w:rsidP="00663B95">
            <w:pPr>
              <w:spacing w:after="0" w:line="240" w:lineRule="auto"/>
              <w:rPr>
                <w:rFonts w:eastAsia="Calibri" w:cs="Times New Roman"/>
                <w:bCs/>
                <w:lang w:eastAsia="cs-CZ"/>
              </w:rPr>
            </w:pPr>
            <w:r w:rsidRPr="00DF63DB">
              <w:rPr>
                <w:rFonts w:eastAsia="Calibri" w:cs="Times New Roman"/>
                <w:bCs/>
                <w:lang w:eastAsia="cs-CZ"/>
              </w:rPr>
              <w:t>75IB1X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1D641DC1" w14:textId="77777777" w:rsidR="00D8637C" w:rsidRPr="00DF63DB" w:rsidRDefault="00D8637C" w:rsidP="00663B95">
            <w:pPr>
              <w:spacing w:after="0" w:line="240" w:lineRule="auto"/>
              <w:rPr>
                <w:rFonts w:eastAsia="Calibri" w:cs="Times New Roman"/>
                <w:bCs/>
                <w:lang w:eastAsia="cs-CZ"/>
              </w:rPr>
            </w:pPr>
            <w:r w:rsidRPr="00DF63DB">
              <w:rPr>
                <w:rFonts w:eastAsia="Calibri" w:cs="Times New Roman"/>
                <w:bCs/>
                <w:lang w:eastAsia="cs-CZ"/>
              </w:rPr>
              <w:t xml:space="preserve">MIKROTRUBIČKA DO 10/8 </w:t>
            </w:r>
            <w:proofErr w:type="gramStart"/>
            <w:r w:rsidRPr="00DF63DB">
              <w:rPr>
                <w:rFonts w:eastAsia="Calibri" w:cs="Times New Roman"/>
                <w:bCs/>
                <w:lang w:eastAsia="cs-CZ"/>
              </w:rPr>
              <w:t>MM - MONTÁŽ</w:t>
            </w:r>
            <w:proofErr w:type="gramEnd"/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24D62B97" w14:textId="77777777" w:rsidR="00D8637C" w:rsidRPr="00DF63DB" w:rsidRDefault="00D8637C" w:rsidP="00663B95">
            <w:pPr>
              <w:spacing w:after="0" w:line="240" w:lineRule="auto"/>
              <w:rPr>
                <w:rFonts w:eastAsia="Calibri" w:cs="Times New Roman"/>
                <w:bCs/>
                <w:lang w:eastAsia="cs-CZ"/>
              </w:rPr>
            </w:pPr>
            <w:r w:rsidRPr="00DF63DB">
              <w:rPr>
                <w:rFonts w:eastAsia="Calibri" w:cs="Times New Roman"/>
                <w:bCs/>
                <w:lang w:eastAsia="cs-CZ"/>
              </w:rPr>
              <w:t>M</w:t>
            </w:r>
          </w:p>
        </w:tc>
        <w:tc>
          <w:tcPr>
            <w:tcW w:w="17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4752F55B" w14:textId="77777777" w:rsidR="00D8637C" w:rsidRPr="00DF63DB" w:rsidRDefault="00D8637C" w:rsidP="00663B95">
            <w:pPr>
              <w:spacing w:after="0" w:line="240" w:lineRule="auto"/>
              <w:rPr>
                <w:rFonts w:eastAsia="Calibri" w:cs="Times New Roman"/>
                <w:bCs/>
                <w:lang w:eastAsia="cs-CZ"/>
              </w:rPr>
            </w:pPr>
            <w:r w:rsidRPr="00DF63DB">
              <w:rPr>
                <w:rFonts w:eastAsia="Calibri" w:cs="Times New Roman"/>
                <w:bCs/>
                <w:lang w:eastAsia="cs-CZ"/>
              </w:rPr>
              <w:t xml:space="preserve">   2 043,000</w:t>
            </w:r>
          </w:p>
        </w:tc>
      </w:tr>
    </w:tbl>
    <w:p w14:paraId="6A7386A8" w14:textId="77777777" w:rsidR="00D8637C" w:rsidRPr="00DF63DB" w:rsidRDefault="00D8637C" w:rsidP="00D8637C">
      <w:pPr>
        <w:spacing w:after="0" w:line="240" w:lineRule="auto"/>
        <w:rPr>
          <w:rFonts w:eastAsia="Calibri" w:cs="Times New Roman"/>
          <w:bCs/>
          <w:lang w:eastAsia="cs-CZ"/>
        </w:rPr>
      </w:pPr>
      <w:r w:rsidRPr="00DF63DB">
        <w:rPr>
          <w:rFonts w:eastAsia="Calibri" w:cs="Times New Roman"/>
          <w:bCs/>
          <w:lang w:eastAsia="cs-CZ"/>
        </w:rPr>
        <w:t>V závislosti na množství dodávaného optického kabelu viz. položky (16,17,20, 21) je množství 2,043 km poněkud velké.</w:t>
      </w:r>
    </w:p>
    <w:p w14:paraId="6D01D9BC" w14:textId="77777777" w:rsidR="00D8637C" w:rsidRPr="00DF63DB" w:rsidRDefault="00D8637C" w:rsidP="00D8637C">
      <w:pPr>
        <w:spacing w:after="0" w:line="240" w:lineRule="auto"/>
        <w:rPr>
          <w:rFonts w:eastAsia="Calibri" w:cs="Times New Roman"/>
          <w:bCs/>
          <w:lang w:eastAsia="cs-CZ"/>
        </w:rPr>
      </w:pPr>
    </w:p>
    <w:p w14:paraId="7B0AE10D" w14:textId="77777777" w:rsidR="00D8637C" w:rsidRPr="00910F1D" w:rsidRDefault="00D8637C" w:rsidP="00D8637C">
      <w:pPr>
        <w:spacing w:after="0" w:line="240" w:lineRule="auto"/>
        <w:rPr>
          <w:rFonts w:eastAsia="Calibri" w:cs="Times New Roman"/>
          <w:bCs/>
          <w:lang w:eastAsia="cs-CZ"/>
        </w:rPr>
      </w:pPr>
      <w:r w:rsidRPr="00910F1D">
        <w:rPr>
          <w:rFonts w:eastAsia="Calibri" w:cs="Times New Roman"/>
          <w:b/>
          <w:bCs/>
          <w:lang w:eastAsia="cs-CZ"/>
        </w:rPr>
        <w:t xml:space="preserve">Odpověď: </w:t>
      </w:r>
    </w:p>
    <w:p w14:paraId="6B68B551" w14:textId="77777777" w:rsidR="00D8637C" w:rsidRPr="00910F1D" w:rsidRDefault="00D8637C" w:rsidP="00D8637C">
      <w:pPr>
        <w:spacing w:after="0" w:line="240" w:lineRule="auto"/>
        <w:rPr>
          <w:rFonts w:eastAsia="Calibri" w:cs="Times New Roman"/>
          <w:bCs/>
          <w:lang w:eastAsia="cs-CZ"/>
        </w:rPr>
      </w:pPr>
      <w:r w:rsidRPr="00910F1D">
        <w:rPr>
          <w:rFonts w:eastAsia="Calibri" w:cs="Times New Roman"/>
          <w:bCs/>
          <w:lang w:eastAsia="cs-CZ"/>
        </w:rPr>
        <w:t xml:space="preserve">Je navrhováno pět kusů mikrotrubiček do každé HDPE trubky, proto takové množství.  </w:t>
      </w:r>
    </w:p>
    <w:p w14:paraId="2B00DF89" w14:textId="77777777" w:rsidR="00D8637C" w:rsidRPr="00BA25BA" w:rsidRDefault="00D8637C" w:rsidP="00D8637C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5B8C4F07" w14:textId="77777777" w:rsidR="00D8637C" w:rsidRPr="00BA25BA" w:rsidRDefault="00D8637C" w:rsidP="00D8637C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30C0AB97" w14:textId="77777777" w:rsidR="00D8637C" w:rsidRPr="00270F21" w:rsidRDefault="00D8637C" w:rsidP="00D8637C">
      <w:pPr>
        <w:spacing w:after="0"/>
        <w:rPr>
          <w:rFonts w:eastAsia="Calibri" w:cs="Times New Roman"/>
          <w:b/>
          <w:lang w:eastAsia="cs-CZ"/>
        </w:rPr>
      </w:pPr>
      <w:r w:rsidRPr="00270F21">
        <w:rPr>
          <w:rFonts w:eastAsia="Calibri" w:cs="Times New Roman"/>
          <w:b/>
          <w:lang w:eastAsia="cs-CZ"/>
        </w:rPr>
        <w:t>Dotaz č. 74:</w:t>
      </w:r>
    </w:p>
    <w:p w14:paraId="6A8396D8" w14:textId="77777777" w:rsidR="00D8637C" w:rsidRPr="00270F21" w:rsidRDefault="00D8637C" w:rsidP="00D8637C">
      <w:pPr>
        <w:spacing w:after="0"/>
        <w:rPr>
          <w:rFonts w:eastAsia="Calibri" w:cs="Times New Roman"/>
          <w:bCs/>
          <w:lang w:eastAsia="cs-CZ"/>
        </w:rPr>
      </w:pPr>
      <w:r w:rsidRPr="00270F21">
        <w:rPr>
          <w:rFonts w:eastAsia="Calibri" w:cs="Times New Roman"/>
          <w:bCs/>
          <w:lang w:eastAsia="cs-CZ"/>
        </w:rPr>
        <w:t>Žádáme zadavatele o kontrolu množství u položek</w:t>
      </w:r>
    </w:p>
    <w:tbl>
      <w:tblPr>
        <w:tblW w:w="82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2"/>
        <w:gridCol w:w="851"/>
        <w:gridCol w:w="4111"/>
        <w:gridCol w:w="992"/>
        <w:gridCol w:w="1700"/>
      </w:tblGrid>
      <w:tr w:rsidR="00D8637C" w:rsidRPr="00270F21" w14:paraId="6BF324C2" w14:textId="77777777" w:rsidTr="00663B95">
        <w:trPr>
          <w:trHeight w:val="300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553ED840" w14:textId="77777777" w:rsidR="00D8637C" w:rsidRPr="00270F21" w:rsidRDefault="00D8637C" w:rsidP="00663B95">
            <w:pPr>
              <w:spacing w:after="0"/>
              <w:rPr>
                <w:rFonts w:eastAsia="Calibri" w:cs="Times New Roman"/>
                <w:bCs/>
                <w:lang w:eastAsia="cs-CZ"/>
              </w:rPr>
            </w:pPr>
            <w:r w:rsidRPr="00270F21">
              <w:rPr>
                <w:rFonts w:eastAsia="Calibri" w:cs="Times New Roman"/>
                <w:bCs/>
                <w:lang w:eastAsia="cs-CZ"/>
              </w:rPr>
              <w:t>25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66FAEBC9" w14:textId="77777777" w:rsidR="00D8637C" w:rsidRPr="00270F21" w:rsidRDefault="00D8637C" w:rsidP="00663B95">
            <w:pPr>
              <w:spacing w:after="0"/>
              <w:rPr>
                <w:rFonts w:eastAsia="Calibri" w:cs="Times New Roman"/>
                <w:bCs/>
                <w:lang w:eastAsia="cs-CZ"/>
              </w:rPr>
            </w:pPr>
            <w:r w:rsidRPr="00270F21">
              <w:rPr>
                <w:rFonts w:eastAsia="Calibri" w:cs="Times New Roman"/>
                <w:bCs/>
                <w:lang w:eastAsia="cs-CZ"/>
              </w:rPr>
              <w:t>75IB11</w:t>
            </w:r>
          </w:p>
        </w:tc>
        <w:tc>
          <w:tcPr>
            <w:tcW w:w="41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4334645F" w14:textId="77777777" w:rsidR="00D8637C" w:rsidRPr="00270F21" w:rsidRDefault="00D8637C" w:rsidP="00663B95">
            <w:pPr>
              <w:spacing w:after="0"/>
              <w:rPr>
                <w:rFonts w:eastAsia="Calibri" w:cs="Times New Roman"/>
                <w:bCs/>
                <w:lang w:eastAsia="cs-CZ"/>
              </w:rPr>
            </w:pPr>
            <w:r w:rsidRPr="00270F21">
              <w:rPr>
                <w:rFonts w:eastAsia="Calibri" w:cs="Times New Roman"/>
                <w:bCs/>
                <w:lang w:eastAsia="cs-CZ"/>
              </w:rPr>
              <w:t>MIKROTRUBIČKA DO 10/8 MM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4BFB6EFF" w14:textId="77777777" w:rsidR="00D8637C" w:rsidRPr="00270F21" w:rsidRDefault="00D8637C" w:rsidP="00663B95">
            <w:pPr>
              <w:spacing w:after="0"/>
              <w:rPr>
                <w:rFonts w:eastAsia="Calibri" w:cs="Times New Roman"/>
                <w:bCs/>
                <w:lang w:eastAsia="cs-CZ"/>
              </w:rPr>
            </w:pPr>
            <w:r w:rsidRPr="00270F21">
              <w:rPr>
                <w:rFonts w:eastAsia="Calibri" w:cs="Times New Roman"/>
                <w:bCs/>
                <w:lang w:eastAsia="cs-CZ"/>
              </w:rPr>
              <w:t>M</w:t>
            </w:r>
          </w:p>
        </w:tc>
        <w:tc>
          <w:tcPr>
            <w:tcW w:w="17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07DE085A" w14:textId="77777777" w:rsidR="00D8637C" w:rsidRPr="00270F21" w:rsidRDefault="00D8637C" w:rsidP="00663B95">
            <w:pPr>
              <w:spacing w:after="0"/>
              <w:rPr>
                <w:rFonts w:eastAsia="Calibri" w:cs="Times New Roman"/>
                <w:bCs/>
                <w:lang w:eastAsia="cs-CZ"/>
              </w:rPr>
            </w:pPr>
            <w:r w:rsidRPr="00270F21">
              <w:rPr>
                <w:rFonts w:eastAsia="Calibri" w:cs="Times New Roman"/>
                <w:bCs/>
                <w:lang w:eastAsia="cs-CZ"/>
              </w:rPr>
              <w:t xml:space="preserve">   2 535,000</w:t>
            </w:r>
          </w:p>
        </w:tc>
      </w:tr>
      <w:tr w:rsidR="00D8637C" w:rsidRPr="00270F21" w14:paraId="2BF0043B" w14:textId="77777777" w:rsidTr="00663B95">
        <w:trPr>
          <w:trHeight w:val="300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69D60BED" w14:textId="77777777" w:rsidR="00D8637C" w:rsidRPr="00270F21" w:rsidRDefault="00D8637C" w:rsidP="00663B95">
            <w:pPr>
              <w:spacing w:after="0"/>
              <w:rPr>
                <w:rFonts w:eastAsia="Calibri" w:cs="Times New Roman"/>
                <w:bCs/>
                <w:lang w:eastAsia="cs-CZ"/>
              </w:rPr>
            </w:pPr>
            <w:r w:rsidRPr="00270F21">
              <w:rPr>
                <w:rFonts w:eastAsia="Calibri" w:cs="Times New Roman"/>
                <w:bCs/>
                <w:lang w:eastAsia="cs-CZ"/>
              </w:rPr>
              <w:t>26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53948133" w14:textId="77777777" w:rsidR="00D8637C" w:rsidRPr="00270F21" w:rsidRDefault="00D8637C" w:rsidP="00663B95">
            <w:pPr>
              <w:spacing w:after="0"/>
              <w:rPr>
                <w:rFonts w:eastAsia="Calibri" w:cs="Times New Roman"/>
                <w:bCs/>
                <w:lang w:eastAsia="cs-CZ"/>
              </w:rPr>
            </w:pPr>
            <w:r w:rsidRPr="00270F21">
              <w:rPr>
                <w:rFonts w:eastAsia="Calibri" w:cs="Times New Roman"/>
                <w:bCs/>
                <w:lang w:eastAsia="cs-CZ"/>
              </w:rPr>
              <w:t>75IB1X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032D7645" w14:textId="77777777" w:rsidR="00D8637C" w:rsidRPr="00270F21" w:rsidRDefault="00D8637C" w:rsidP="00663B95">
            <w:pPr>
              <w:spacing w:after="0"/>
              <w:rPr>
                <w:rFonts w:eastAsia="Calibri" w:cs="Times New Roman"/>
                <w:bCs/>
                <w:lang w:eastAsia="cs-CZ"/>
              </w:rPr>
            </w:pPr>
            <w:r w:rsidRPr="00270F21">
              <w:rPr>
                <w:rFonts w:eastAsia="Calibri" w:cs="Times New Roman"/>
                <w:bCs/>
                <w:lang w:eastAsia="cs-CZ"/>
              </w:rPr>
              <w:t xml:space="preserve">MIKROTRUBIČKA DO 10/8 </w:t>
            </w:r>
            <w:proofErr w:type="gramStart"/>
            <w:r w:rsidRPr="00270F21">
              <w:rPr>
                <w:rFonts w:eastAsia="Calibri" w:cs="Times New Roman"/>
                <w:bCs/>
                <w:lang w:eastAsia="cs-CZ"/>
              </w:rPr>
              <w:t>MM - MONTÁŽ</w:t>
            </w:r>
            <w:proofErr w:type="gramEnd"/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021EE865" w14:textId="77777777" w:rsidR="00D8637C" w:rsidRPr="00270F21" w:rsidRDefault="00D8637C" w:rsidP="00663B95">
            <w:pPr>
              <w:spacing w:after="0"/>
              <w:rPr>
                <w:rFonts w:eastAsia="Calibri" w:cs="Times New Roman"/>
                <w:bCs/>
                <w:lang w:eastAsia="cs-CZ"/>
              </w:rPr>
            </w:pPr>
            <w:r w:rsidRPr="00270F21">
              <w:rPr>
                <w:rFonts w:eastAsia="Calibri" w:cs="Times New Roman"/>
                <w:bCs/>
                <w:lang w:eastAsia="cs-CZ"/>
              </w:rPr>
              <w:t>M</w:t>
            </w:r>
          </w:p>
        </w:tc>
        <w:tc>
          <w:tcPr>
            <w:tcW w:w="17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76C62E6D" w14:textId="77777777" w:rsidR="00D8637C" w:rsidRPr="00270F21" w:rsidRDefault="00D8637C" w:rsidP="00663B95">
            <w:pPr>
              <w:spacing w:after="0"/>
              <w:rPr>
                <w:rFonts w:eastAsia="Calibri" w:cs="Times New Roman"/>
                <w:bCs/>
                <w:lang w:eastAsia="cs-CZ"/>
              </w:rPr>
            </w:pPr>
            <w:r w:rsidRPr="00270F21">
              <w:rPr>
                <w:rFonts w:eastAsia="Calibri" w:cs="Times New Roman"/>
                <w:bCs/>
                <w:lang w:eastAsia="cs-CZ"/>
              </w:rPr>
              <w:t xml:space="preserve">   2 535,000</w:t>
            </w:r>
          </w:p>
        </w:tc>
      </w:tr>
    </w:tbl>
    <w:p w14:paraId="31DF085A" w14:textId="77777777" w:rsidR="00D8637C" w:rsidRPr="00270F21" w:rsidRDefault="00D8637C" w:rsidP="00D8637C">
      <w:pPr>
        <w:spacing w:after="0"/>
        <w:rPr>
          <w:rFonts w:eastAsia="Calibri" w:cs="Times New Roman"/>
          <w:bCs/>
          <w:lang w:eastAsia="cs-CZ"/>
        </w:rPr>
      </w:pPr>
      <w:r w:rsidRPr="00270F21">
        <w:rPr>
          <w:rFonts w:eastAsia="Calibri" w:cs="Times New Roman"/>
          <w:bCs/>
          <w:lang w:eastAsia="cs-CZ"/>
        </w:rPr>
        <w:t>V závislosti na množství dodávaného optického kabelu viz. položky (15,16,19, 20) je množství 2,535 km poněkud velké</w:t>
      </w:r>
    </w:p>
    <w:p w14:paraId="5DF7B5F9" w14:textId="77777777" w:rsidR="00910F1D" w:rsidRDefault="00910F1D" w:rsidP="00D8637C">
      <w:pPr>
        <w:spacing w:after="0"/>
        <w:rPr>
          <w:rFonts w:eastAsia="Calibri" w:cs="Times New Roman"/>
          <w:b/>
          <w:lang w:eastAsia="cs-CZ"/>
        </w:rPr>
      </w:pPr>
    </w:p>
    <w:p w14:paraId="54503205" w14:textId="059FC93C" w:rsidR="00D8637C" w:rsidRPr="00910F1D" w:rsidRDefault="00D8637C" w:rsidP="00D8637C">
      <w:pPr>
        <w:spacing w:after="0"/>
        <w:rPr>
          <w:rFonts w:eastAsia="Calibri" w:cs="Times New Roman"/>
          <w:b/>
          <w:lang w:eastAsia="cs-CZ"/>
        </w:rPr>
      </w:pPr>
      <w:r w:rsidRPr="00910F1D">
        <w:rPr>
          <w:rFonts w:eastAsia="Calibri" w:cs="Times New Roman"/>
          <w:b/>
          <w:lang w:eastAsia="cs-CZ"/>
        </w:rPr>
        <w:t xml:space="preserve">Odpověď: </w:t>
      </w:r>
    </w:p>
    <w:p w14:paraId="239BD50A" w14:textId="77777777" w:rsidR="00D8637C" w:rsidRPr="00910F1D" w:rsidRDefault="00D8637C" w:rsidP="00D8637C">
      <w:pPr>
        <w:spacing w:after="0"/>
        <w:rPr>
          <w:rFonts w:eastAsia="Calibri" w:cs="Times New Roman"/>
          <w:lang w:eastAsia="cs-CZ"/>
        </w:rPr>
      </w:pPr>
      <w:r w:rsidRPr="00910F1D">
        <w:rPr>
          <w:rFonts w:eastAsia="Calibri" w:cs="Times New Roman"/>
          <w:lang w:eastAsia="cs-CZ"/>
        </w:rPr>
        <w:t xml:space="preserve">Je navrhováno pět kusů mikrotrubiček do každé HDPE trubky, proto takové množství.  </w:t>
      </w:r>
    </w:p>
    <w:p w14:paraId="2C48B7B3" w14:textId="77777777" w:rsidR="00D8637C" w:rsidRDefault="00D8637C" w:rsidP="00D8637C">
      <w:pPr>
        <w:spacing w:after="0"/>
        <w:rPr>
          <w:rFonts w:eastAsia="Calibri" w:cs="Times New Roman"/>
          <w:bCs/>
          <w:lang w:eastAsia="cs-CZ"/>
        </w:rPr>
      </w:pPr>
    </w:p>
    <w:p w14:paraId="7CBC2A69" w14:textId="77777777" w:rsidR="00D8637C" w:rsidRDefault="00D8637C" w:rsidP="00D8637C">
      <w:pPr>
        <w:spacing w:after="0"/>
        <w:rPr>
          <w:rFonts w:eastAsia="Calibri" w:cs="Times New Roman"/>
          <w:bCs/>
          <w:lang w:eastAsia="cs-CZ"/>
        </w:rPr>
      </w:pPr>
    </w:p>
    <w:p w14:paraId="59B3FCEC" w14:textId="77777777" w:rsidR="00D8637C" w:rsidRPr="00BD5319" w:rsidRDefault="00D8637C" w:rsidP="00D8637C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75</w:t>
      </w:r>
      <w:r w:rsidRPr="00BD5319">
        <w:rPr>
          <w:rFonts w:eastAsia="Calibri" w:cs="Times New Roman"/>
          <w:b/>
          <w:lang w:eastAsia="cs-CZ"/>
        </w:rPr>
        <w:t>:</w:t>
      </w:r>
    </w:p>
    <w:p w14:paraId="68FAD075" w14:textId="77777777" w:rsidR="00D8637C" w:rsidRPr="00BA25BA" w:rsidRDefault="00D8637C" w:rsidP="00D8637C">
      <w:pPr>
        <w:spacing w:after="0" w:line="259" w:lineRule="auto"/>
        <w:contextualSpacing/>
        <w:rPr>
          <w:rFonts w:eastAsia="Calibri" w:cs="Calibri"/>
          <w:b/>
        </w:rPr>
      </w:pPr>
      <w:r w:rsidRPr="00BA25BA">
        <w:rPr>
          <w:rFonts w:eastAsia="Calibri" w:cs="Calibri"/>
          <w:b/>
        </w:rPr>
        <w:t>PS 80-14-08 (</w:t>
      </w:r>
      <w:proofErr w:type="gramStart"/>
      <w:r w:rsidRPr="00BA25BA">
        <w:rPr>
          <w:rFonts w:eastAsia="Calibri" w:cs="Calibri"/>
          <w:b/>
        </w:rPr>
        <w:t>Kojetín - Přerov</w:t>
      </w:r>
      <w:proofErr w:type="gramEnd"/>
      <w:r w:rsidRPr="00BA25BA">
        <w:rPr>
          <w:rFonts w:eastAsia="Calibri" w:cs="Calibri"/>
          <w:b/>
        </w:rPr>
        <w:t>, DOZ)</w:t>
      </w:r>
    </w:p>
    <w:p w14:paraId="791C19D4" w14:textId="77777777" w:rsidR="00D8637C" w:rsidRPr="00BA25BA" w:rsidRDefault="00D8637C" w:rsidP="00D8637C">
      <w:pPr>
        <w:numPr>
          <w:ilvl w:val="0"/>
          <w:numId w:val="22"/>
        </w:numPr>
        <w:spacing w:after="0" w:line="259" w:lineRule="auto"/>
        <w:ind w:left="284" w:hanging="284"/>
        <w:rPr>
          <w:rFonts w:eastAsia="Calibri" w:cs="Calibri"/>
        </w:rPr>
      </w:pPr>
      <w:r w:rsidRPr="00BA25BA">
        <w:rPr>
          <w:rFonts w:eastAsia="Calibri" w:cs="Calibri"/>
        </w:rPr>
        <w:t xml:space="preserve">V TZ a ani v blokovém schématu není uvedeno, z jakého důvodu je ve výkazu výměr 12 klientských pracovišť. Žádáme zadavatele o vysvětlení, jak k takovému počtu došel. Tolik jich tam určitě nebude.  </w:t>
      </w:r>
    </w:p>
    <w:p w14:paraId="4617C77C" w14:textId="77777777" w:rsidR="00D8637C" w:rsidRPr="00BA25BA" w:rsidRDefault="00D8637C" w:rsidP="00D8637C">
      <w:pPr>
        <w:numPr>
          <w:ilvl w:val="0"/>
          <w:numId w:val="22"/>
        </w:numPr>
        <w:spacing w:after="160" w:line="259" w:lineRule="auto"/>
        <w:ind w:left="284" w:hanging="284"/>
        <w:rPr>
          <w:rFonts w:eastAsia="Calibri" w:cs="Calibri"/>
        </w:rPr>
      </w:pPr>
      <w:r w:rsidRPr="00BA25BA">
        <w:rPr>
          <w:rFonts w:eastAsia="Calibri" w:cs="Calibri"/>
        </w:rPr>
        <w:t>Žádáme zadavatele o doplnění těchto položek do výkazu výměr.</w:t>
      </w:r>
    </w:p>
    <w:tbl>
      <w:tblPr>
        <w:tblW w:w="8400" w:type="dxa"/>
        <w:tblInd w:w="27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379"/>
        <w:gridCol w:w="708"/>
        <w:gridCol w:w="1313"/>
      </w:tblGrid>
      <w:tr w:rsidR="00D8637C" w:rsidRPr="00BA25BA" w14:paraId="1FD3FC5F" w14:textId="77777777" w:rsidTr="00663B95">
        <w:trPr>
          <w:trHeight w:val="300"/>
        </w:trPr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94CC86D" w14:textId="77777777" w:rsidR="00D8637C" w:rsidRPr="00BA25BA" w:rsidRDefault="00D8637C" w:rsidP="00663B95">
            <w:pPr>
              <w:spacing w:after="160" w:line="259" w:lineRule="auto"/>
              <w:rPr>
                <w:rFonts w:eastAsia="Calibri" w:cs="Calibri"/>
              </w:rPr>
            </w:pPr>
            <w:r w:rsidRPr="00BA25BA">
              <w:rPr>
                <w:rFonts w:eastAsia="Calibri" w:cs="Calibri"/>
              </w:rPr>
              <w:t>SW CŘP INISS (klient + server) pro 2-5 stanic (traťové nasazení)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1B1B20C" w14:textId="77777777" w:rsidR="00D8637C" w:rsidRPr="00BA25BA" w:rsidRDefault="00D8637C" w:rsidP="00663B95">
            <w:pPr>
              <w:spacing w:after="160" w:line="259" w:lineRule="auto"/>
              <w:rPr>
                <w:rFonts w:eastAsia="Calibri" w:cs="Calibri"/>
              </w:rPr>
            </w:pPr>
            <w:r w:rsidRPr="00BA25BA">
              <w:rPr>
                <w:rFonts w:eastAsia="Calibri" w:cs="Calibri"/>
              </w:rPr>
              <w:t>KUS</w:t>
            </w:r>
          </w:p>
        </w:tc>
        <w:tc>
          <w:tcPr>
            <w:tcW w:w="131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90855E6" w14:textId="77777777" w:rsidR="00D8637C" w:rsidRPr="00BA25BA" w:rsidRDefault="00D8637C" w:rsidP="00663B95">
            <w:pPr>
              <w:spacing w:after="160" w:line="259" w:lineRule="auto"/>
              <w:rPr>
                <w:rFonts w:eastAsia="Calibri" w:cs="Calibri"/>
              </w:rPr>
            </w:pPr>
            <w:r w:rsidRPr="00BA25BA">
              <w:rPr>
                <w:rFonts w:eastAsia="Calibri" w:cs="Calibri"/>
              </w:rPr>
              <w:t xml:space="preserve">    1,000</w:t>
            </w:r>
          </w:p>
        </w:tc>
      </w:tr>
      <w:tr w:rsidR="00D8637C" w:rsidRPr="00BA25BA" w14:paraId="48F9852F" w14:textId="77777777" w:rsidTr="00663B95">
        <w:trPr>
          <w:trHeight w:val="300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2859B9C" w14:textId="77777777" w:rsidR="00D8637C" w:rsidRPr="00BA25BA" w:rsidRDefault="00D8637C" w:rsidP="00663B95">
            <w:pPr>
              <w:spacing w:after="160" w:line="259" w:lineRule="auto"/>
              <w:rPr>
                <w:rFonts w:eastAsia="Calibri" w:cs="Calibri"/>
              </w:rPr>
            </w:pPr>
            <w:r w:rsidRPr="00BA25BA">
              <w:rPr>
                <w:rFonts w:eastAsia="Calibri" w:cs="Calibri"/>
              </w:rPr>
              <w:t>SW modul pro řízení RÚ (INOMA, ELSVO, DCOM, AŽD) (traťové nasazení)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AAF7401" w14:textId="77777777" w:rsidR="00D8637C" w:rsidRPr="00BA25BA" w:rsidRDefault="00D8637C" w:rsidP="00663B95">
            <w:pPr>
              <w:spacing w:after="160" w:line="259" w:lineRule="auto"/>
              <w:rPr>
                <w:rFonts w:eastAsia="Calibri" w:cs="Calibri"/>
              </w:rPr>
            </w:pPr>
            <w:r w:rsidRPr="00BA25BA">
              <w:rPr>
                <w:rFonts w:eastAsia="Calibri" w:cs="Calibri"/>
              </w:rPr>
              <w:t>KUS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8023D61" w14:textId="77777777" w:rsidR="00D8637C" w:rsidRPr="00BA25BA" w:rsidRDefault="00D8637C" w:rsidP="00663B95">
            <w:pPr>
              <w:spacing w:after="160" w:line="259" w:lineRule="auto"/>
              <w:rPr>
                <w:rFonts w:eastAsia="Calibri" w:cs="Calibri"/>
              </w:rPr>
            </w:pPr>
            <w:r w:rsidRPr="00BA25BA">
              <w:rPr>
                <w:rFonts w:eastAsia="Calibri" w:cs="Calibri"/>
              </w:rPr>
              <w:t xml:space="preserve">    1,000</w:t>
            </w:r>
          </w:p>
        </w:tc>
      </w:tr>
      <w:tr w:rsidR="00D8637C" w:rsidRPr="00BA25BA" w14:paraId="261E5115" w14:textId="77777777" w:rsidTr="00663B95">
        <w:trPr>
          <w:trHeight w:val="300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77738D6" w14:textId="77777777" w:rsidR="00D8637C" w:rsidRPr="00BA25BA" w:rsidRDefault="00D8637C" w:rsidP="00663B95">
            <w:pPr>
              <w:spacing w:after="160" w:line="259" w:lineRule="auto"/>
              <w:rPr>
                <w:rFonts w:eastAsia="Calibri" w:cs="Calibri"/>
              </w:rPr>
            </w:pPr>
            <w:r w:rsidRPr="00BA25BA">
              <w:rPr>
                <w:rFonts w:eastAsia="Calibri" w:cs="Calibri"/>
              </w:rPr>
              <w:t>Příprava dat GVD, instalace a konfigurace (traťové nasazení)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3CC3EA3" w14:textId="77777777" w:rsidR="00D8637C" w:rsidRPr="00BA25BA" w:rsidRDefault="00D8637C" w:rsidP="00663B95">
            <w:pPr>
              <w:spacing w:after="160" w:line="259" w:lineRule="auto"/>
              <w:rPr>
                <w:rFonts w:eastAsia="Calibri" w:cs="Calibri"/>
              </w:rPr>
            </w:pPr>
            <w:r w:rsidRPr="00BA25BA">
              <w:rPr>
                <w:rFonts w:eastAsia="Calibri" w:cs="Calibri"/>
              </w:rPr>
              <w:t>KUS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D8BC555" w14:textId="77777777" w:rsidR="00D8637C" w:rsidRPr="00BA25BA" w:rsidRDefault="00D8637C" w:rsidP="00663B95">
            <w:pPr>
              <w:spacing w:after="160" w:line="259" w:lineRule="auto"/>
              <w:rPr>
                <w:rFonts w:eastAsia="Calibri" w:cs="Calibri"/>
              </w:rPr>
            </w:pPr>
            <w:r w:rsidRPr="00BA25BA">
              <w:rPr>
                <w:rFonts w:eastAsia="Calibri" w:cs="Calibri"/>
              </w:rPr>
              <w:t xml:space="preserve">    1,000</w:t>
            </w:r>
          </w:p>
        </w:tc>
      </w:tr>
      <w:tr w:rsidR="00D8637C" w:rsidRPr="00BA25BA" w14:paraId="4210378C" w14:textId="77777777" w:rsidTr="00663B95">
        <w:trPr>
          <w:trHeight w:val="300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4194833" w14:textId="77777777" w:rsidR="00D8637C" w:rsidRPr="00BA25BA" w:rsidRDefault="00D8637C" w:rsidP="00663B95">
            <w:pPr>
              <w:spacing w:after="160" w:line="259" w:lineRule="auto"/>
              <w:rPr>
                <w:rFonts w:eastAsia="Calibri" w:cs="Calibri"/>
              </w:rPr>
            </w:pPr>
            <w:r w:rsidRPr="00BA25BA">
              <w:rPr>
                <w:rFonts w:eastAsia="Calibri" w:cs="Calibri"/>
              </w:rPr>
              <w:t>Školení obsluhy v místě instalace + doprava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8F3C7DD" w14:textId="77777777" w:rsidR="00D8637C" w:rsidRPr="00BA25BA" w:rsidRDefault="00D8637C" w:rsidP="00663B95">
            <w:pPr>
              <w:spacing w:after="160" w:line="259" w:lineRule="auto"/>
              <w:rPr>
                <w:rFonts w:eastAsia="Calibri" w:cs="Calibri"/>
              </w:rPr>
            </w:pPr>
            <w:r w:rsidRPr="00BA25BA">
              <w:rPr>
                <w:rFonts w:eastAsia="Calibri" w:cs="Calibri"/>
              </w:rPr>
              <w:t>KUS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B471C2A" w14:textId="77777777" w:rsidR="00D8637C" w:rsidRPr="00BA25BA" w:rsidRDefault="00D8637C" w:rsidP="00663B95">
            <w:pPr>
              <w:spacing w:after="160" w:line="259" w:lineRule="auto"/>
              <w:rPr>
                <w:rFonts w:eastAsia="Calibri" w:cs="Calibri"/>
              </w:rPr>
            </w:pPr>
            <w:r w:rsidRPr="00BA25BA">
              <w:rPr>
                <w:rFonts w:eastAsia="Calibri" w:cs="Calibri"/>
              </w:rPr>
              <w:t xml:space="preserve">    1,000</w:t>
            </w:r>
          </w:p>
        </w:tc>
      </w:tr>
    </w:tbl>
    <w:p w14:paraId="032FC9DC" w14:textId="77777777" w:rsidR="00D8637C" w:rsidRPr="00BA25BA" w:rsidRDefault="00D8637C" w:rsidP="00D8637C">
      <w:pPr>
        <w:spacing w:after="0"/>
        <w:rPr>
          <w:rFonts w:eastAsia="Calibri" w:cs="Times New Roman"/>
          <w:bCs/>
          <w:lang w:eastAsia="cs-CZ"/>
        </w:rPr>
      </w:pPr>
    </w:p>
    <w:p w14:paraId="5B5FA1C9" w14:textId="030CED9F" w:rsidR="00D8637C" w:rsidRPr="00910F1D" w:rsidRDefault="00910F1D" w:rsidP="00D8637C">
      <w:pPr>
        <w:spacing w:after="0"/>
        <w:rPr>
          <w:rFonts w:cstheme="minorHAnsi"/>
        </w:rPr>
      </w:pPr>
      <w:r>
        <w:rPr>
          <w:rFonts w:eastAsia="Calibri" w:cs="Times New Roman"/>
          <w:b/>
          <w:lang w:eastAsia="cs-CZ"/>
        </w:rPr>
        <w:lastRenderedPageBreak/>
        <w:br/>
      </w:r>
      <w:r w:rsidR="00D8637C" w:rsidRPr="00910F1D">
        <w:rPr>
          <w:rFonts w:eastAsia="Calibri" w:cs="Times New Roman"/>
          <w:b/>
          <w:lang w:eastAsia="cs-CZ"/>
        </w:rPr>
        <w:t xml:space="preserve">Odpověď: </w:t>
      </w:r>
    </w:p>
    <w:p w14:paraId="7ECE83F2" w14:textId="51BC4FB6" w:rsidR="00D8637C" w:rsidRPr="00910F1D" w:rsidRDefault="00D8637C" w:rsidP="00910F1D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rPr>
          <w:rFonts w:eastAsia="Calibri" w:cs="Times New Roman"/>
          <w:bCs/>
          <w:lang w:eastAsia="cs-CZ"/>
        </w:rPr>
      </w:pPr>
      <w:r w:rsidRPr="00910F1D">
        <w:rPr>
          <w:rFonts w:eastAsia="Calibri" w:cs="Times New Roman"/>
          <w:bCs/>
          <w:lang w:eastAsia="cs-CZ"/>
        </w:rPr>
        <w:t>Uvedený počet 12 ks klientských pracovišť je správně, na výkrese č. 02_201 – CDP sál 5 je 8 ks, dispečeři + ETCS + cvičný sál + Kojetín je celkem 12 ks (8+4).</w:t>
      </w:r>
    </w:p>
    <w:p w14:paraId="53A8C948" w14:textId="77777777" w:rsidR="00D8637C" w:rsidRPr="00910F1D" w:rsidRDefault="00D8637C" w:rsidP="00910F1D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rPr>
          <w:rFonts w:eastAsia="Calibri" w:cs="Times New Roman"/>
          <w:bCs/>
          <w:lang w:eastAsia="cs-CZ"/>
        </w:rPr>
      </w:pPr>
      <w:r w:rsidRPr="00910F1D">
        <w:rPr>
          <w:rFonts w:eastAsia="Calibri" w:cs="Times New Roman"/>
          <w:bCs/>
          <w:lang w:eastAsia="cs-CZ"/>
        </w:rPr>
        <w:t>Výše uvedené položky byly doplněny do výkazu výměr PS.</w:t>
      </w:r>
    </w:p>
    <w:p w14:paraId="0D3EBE6E" w14:textId="77777777" w:rsidR="00D8637C" w:rsidRDefault="00D8637C" w:rsidP="00D8637C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2A210056" w14:textId="77777777" w:rsidR="00BD6C91" w:rsidRDefault="00BD6C91" w:rsidP="00BD6C91">
      <w:pPr>
        <w:pStyle w:val="Odstavecseseznamem"/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397887D2" w14:textId="77777777" w:rsidR="00910F1D" w:rsidRDefault="00910F1D" w:rsidP="00BD6C91">
      <w:pPr>
        <w:spacing w:after="0" w:line="240" w:lineRule="auto"/>
        <w:jc w:val="both"/>
        <w:rPr>
          <w:rFonts w:eastAsia="Times New Roman" w:cs="Times New Roman"/>
          <w:bCs/>
          <w:lang w:eastAsia="cs-CZ"/>
        </w:rPr>
      </w:pPr>
    </w:p>
    <w:p w14:paraId="4F16A8C6" w14:textId="3F4AF3D2" w:rsidR="00BD6C91" w:rsidRPr="00957CDB" w:rsidRDefault="00BD6C91" w:rsidP="00BD6C91">
      <w:pPr>
        <w:spacing w:after="0" w:line="240" w:lineRule="auto"/>
        <w:jc w:val="both"/>
        <w:rPr>
          <w:rFonts w:eastAsia="Times New Roman" w:cs="Times New Roman"/>
          <w:bCs/>
          <w:lang w:eastAsia="cs-CZ"/>
        </w:rPr>
      </w:pPr>
      <w:r w:rsidRPr="00957CDB">
        <w:rPr>
          <w:rFonts w:eastAsia="Times New Roman" w:cs="Times New Roman"/>
          <w:bCs/>
          <w:lang w:eastAsia="cs-CZ"/>
        </w:rPr>
        <w:t xml:space="preserve">Vzhledem ke skutečnosti, že byly zadavatelem provedeny </w:t>
      </w:r>
      <w:r w:rsidRPr="00957CDB">
        <w:rPr>
          <w:rFonts w:eastAsia="Times New Roman" w:cs="Times New Roman"/>
          <w:b/>
          <w:lang w:eastAsia="cs-CZ"/>
        </w:rPr>
        <w:t>změny/doplnění</w:t>
      </w:r>
      <w:r w:rsidRPr="00957CDB">
        <w:rPr>
          <w:rFonts w:eastAsia="Times New Roman" w:cs="Times New Roman"/>
          <w:bCs/>
          <w:lang w:eastAsia="cs-CZ"/>
        </w:rPr>
        <w:t xml:space="preserve"> zadávací dokumentace, postupuje zadavatel v souladu s ust. § 99 odst. 2 ZZVZ a prodlužuje lhůtu pro podání nabídek o </w:t>
      </w:r>
      <w:r w:rsidRPr="00957CDB">
        <w:rPr>
          <w:rFonts w:eastAsia="Times New Roman" w:cs="Times New Roman"/>
          <w:lang w:eastAsia="cs-CZ"/>
        </w:rPr>
        <w:t>1</w:t>
      </w:r>
      <w:r w:rsidRPr="00957CDB">
        <w:rPr>
          <w:rFonts w:eastAsia="Times New Roman" w:cs="Times New Roman"/>
          <w:bCs/>
          <w:lang w:eastAsia="cs-CZ"/>
        </w:rPr>
        <w:t xml:space="preserve"> pracovní den. </w:t>
      </w:r>
    </w:p>
    <w:p w14:paraId="3355A359" w14:textId="77777777" w:rsidR="00BD6C91" w:rsidRPr="004D3557" w:rsidRDefault="00BD6C91" w:rsidP="00BD6C91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4D3557">
        <w:rPr>
          <w:rFonts w:eastAsia="Times New Roman" w:cs="Times New Roman"/>
          <w:b/>
          <w:lang w:eastAsia="cs-CZ"/>
        </w:rPr>
        <w:t xml:space="preserve"> </w:t>
      </w:r>
    </w:p>
    <w:p w14:paraId="77686AFD" w14:textId="77777777" w:rsidR="00BD6C91" w:rsidRPr="003F37CB" w:rsidRDefault="00BD6C91" w:rsidP="00BD6C91">
      <w:pPr>
        <w:spacing w:after="0" w:line="240" w:lineRule="auto"/>
        <w:rPr>
          <w:rFonts w:eastAsia="Times New Roman" w:cs="Times New Roman"/>
          <w:bCs/>
          <w:lang w:eastAsia="cs-CZ"/>
        </w:rPr>
      </w:pPr>
      <w:r w:rsidRPr="00957CDB">
        <w:rPr>
          <w:rFonts w:eastAsia="Times New Roman" w:cs="Times New Roman"/>
          <w:bCs/>
          <w:lang w:eastAsia="cs-CZ"/>
        </w:rPr>
        <w:t xml:space="preserve">Dále zadavatel zohledňuje skutečnost, že některé dotazy vyžadovaly větší časový prostor pro zpracování odpovědi a doplnění zadávací dokumentace. Z tohoto důvodu zadavatel prodlužuje lhůtu pro podání nabídek v souladu s ust. § 98 odst. 4 ZZVZ o další </w:t>
      </w:r>
      <w:r w:rsidRPr="00957CDB">
        <w:rPr>
          <w:rFonts w:eastAsia="Times New Roman" w:cs="Times New Roman"/>
          <w:lang w:eastAsia="cs-CZ"/>
        </w:rPr>
        <w:t>1</w:t>
      </w:r>
      <w:r w:rsidRPr="00957CDB">
        <w:rPr>
          <w:rFonts w:eastAsia="Times New Roman" w:cs="Times New Roman"/>
          <w:bCs/>
          <w:lang w:eastAsia="cs-CZ"/>
        </w:rPr>
        <w:t xml:space="preserve"> pracovní den.</w:t>
      </w:r>
      <w:r w:rsidRPr="003F37CB">
        <w:rPr>
          <w:rFonts w:eastAsia="Times New Roman" w:cs="Times New Roman"/>
          <w:bCs/>
          <w:lang w:eastAsia="cs-CZ"/>
        </w:rPr>
        <w:t xml:space="preserve"> </w:t>
      </w:r>
    </w:p>
    <w:p w14:paraId="7BDD6E0F" w14:textId="77777777" w:rsidR="00BD6C91" w:rsidRPr="004D3557" w:rsidRDefault="00BD6C91" w:rsidP="00BD6C91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78D422EB" w14:textId="77777777" w:rsidR="00BD6C91" w:rsidRDefault="00BD6C91" w:rsidP="00BD6C91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4D3557">
        <w:rPr>
          <w:rFonts w:eastAsia="Times New Roman" w:cs="Times New Roman"/>
          <w:b/>
          <w:lang w:eastAsia="cs-CZ"/>
        </w:rPr>
        <w:t xml:space="preserve">Zadavatel tedy celkově prodlužuje lhůtu ze dne </w:t>
      </w:r>
      <w:r w:rsidRPr="00957CDB">
        <w:rPr>
          <w:rFonts w:eastAsia="Times New Roman" w:cs="Times New Roman"/>
          <w:b/>
          <w:bCs/>
          <w:lang w:eastAsia="cs-CZ"/>
        </w:rPr>
        <w:t>1. 4. 2025</w:t>
      </w:r>
      <w:r w:rsidRPr="00C87717">
        <w:rPr>
          <w:rFonts w:eastAsia="Times New Roman" w:cs="Times New Roman"/>
          <w:lang w:eastAsia="cs-CZ"/>
        </w:rPr>
        <w:t xml:space="preserve"> </w:t>
      </w:r>
      <w:r w:rsidRPr="004D3557">
        <w:rPr>
          <w:rFonts w:eastAsia="Times New Roman" w:cs="Times New Roman"/>
          <w:b/>
          <w:lang w:eastAsia="cs-CZ"/>
        </w:rPr>
        <w:t xml:space="preserve">na den </w:t>
      </w:r>
      <w:r w:rsidRPr="00957CDB">
        <w:rPr>
          <w:rFonts w:eastAsia="Times New Roman" w:cs="Times New Roman"/>
          <w:b/>
          <w:bCs/>
          <w:lang w:eastAsia="cs-CZ"/>
        </w:rPr>
        <w:t>3. 4. 2025</w:t>
      </w:r>
      <w:r w:rsidRPr="004D3557">
        <w:rPr>
          <w:rFonts w:eastAsia="Times New Roman" w:cs="Times New Roman"/>
          <w:b/>
          <w:lang w:eastAsia="cs-CZ"/>
        </w:rPr>
        <w:t>.</w:t>
      </w:r>
    </w:p>
    <w:p w14:paraId="7D4C79BE" w14:textId="77777777" w:rsidR="00BD6C91" w:rsidRDefault="00BD6C91" w:rsidP="00BD6C91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79E76F46" w14:textId="77777777" w:rsidR="00BD6C91" w:rsidRDefault="00BD6C91" w:rsidP="00BD6C91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61A7980A" w14:textId="77777777" w:rsidR="00910F1D" w:rsidRDefault="00910F1D" w:rsidP="00BD6C91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3EA4B702" w14:textId="77777777" w:rsidR="00BD6C91" w:rsidRPr="00C6581F" w:rsidRDefault="00BD6C91" w:rsidP="00BD6C91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BD5319">
        <w:rPr>
          <w:rFonts w:eastAsia="Times New Roman" w:cs="Times New Roman"/>
          <w:lang w:eastAsia="cs-CZ"/>
        </w:rPr>
        <w:t xml:space="preserve">Zadavatel je dle § 212 odst. 4 ZZVZ v případě změny informací uvedených ve formuláři povinen odeslat opravný formulář. </w:t>
      </w:r>
      <w:r>
        <w:rPr>
          <w:rFonts w:eastAsia="Times New Roman" w:cs="Times New Roman"/>
          <w:lang w:eastAsia="cs-CZ"/>
        </w:rPr>
        <w:t>Opravný f</w:t>
      </w:r>
      <w:r w:rsidRPr="00BD5319">
        <w:rPr>
          <w:rFonts w:eastAsia="Times New Roman" w:cs="Times New Roman"/>
          <w:lang w:eastAsia="cs-CZ"/>
        </w:rPr>
        <w:t xml:space="preserve">ormulář Oznámení </w:t>
      </w:r>
      <w:r>
        <w:rPr>
          <w:rFonts w:eastAsia="Times New Roman" w:cs="Times New Roman"/>
          <w:lang w:eastAsia="cs-CZ"/>
        </w:rPr>
        <w:t xml:space="preserve">o zahájení zadávacího řízení </w:t>
      </w:r>
      <w:r w:rsidRPr="00BD5319">
        <w:rPr>
          <w:rFonts w:eastAsia="Times New Roman" w:cs="Times New Roman"/>
          <w:lang w:eastAsia="cs-CZ"/>
        </w:rPr>
        <w:t xml:space="preserve">bude uveřejněn na webovém portálu </w:t>
      </w:r>
      <w:hyperlink r:id="rId16" w:history="1">
        <w:r w:rsidRPr="00F17871">
          <w:rPr>
            <w:rStyle w:val="Hypertextovodkaz"/>
          </w:rPr>
          <w:t>https://vvz.nipez.cz/</w:t>
        </w:r>
      </w:hyperlink>
      <w:r>
        <w:t xml:space="preserve"> </w:t>
      </w:r>
      <w:r w:rsidRPr="00BD5319">
        <w:rPr>
          <w:rFonts w:eastAsia="Times New Roman" w:cs="Times New Roman"/>
          <w:lang w:eastAsia="cs-CZ"/>
        </w:rPr>
        <w:t xml:space="preserve"> (evidenční č. VZ</w:t>
      </w:r>
      <w:r>
        <w:rPr>
          <w:rFonts w:eastAsia="Times New Roman" w:cs="Times New Roman"/>
          <w:lang w:eastAsia="cs-CZ"/>
        </w:rPr>
        <w:t>:</w:t>
      </w:r>
      <w:r w:rsidRPr="00BD5319">
        <w:rPr>
          <w:rFonts w:eastAsia="Times New Roman" w:cs="Times New Roman"/>
          <w:lang w:eastAsia="cs-CZ"/>
        </w:rPr>
        <w:t xml:space="preserve"> </w:t>
      </w:r>
      <w:r w:rsidRPr="00FA5675">
        <w:rPr>
          <w:rFonts w:eastAsia="Times New Roman" w:cs="Times New Roman"/>
          <w:lang w:eastAsia="cs-CZ"/>
        </w:rPr>
        <w:t>Z2025-008778</w:t>
      </w:r>
      <w:r w:rsidRPr="00BD5319">
        <w:rPr>
          <w:rFonts w:eastAsia="Times New Roman" w:cs="Times New Roman"/>
          <w:lang w:eastAsia="cs-CZ"/>
        </w:rPr>
        <w:t>). Změny se týkají těchto ustanovení</w:t>
      </w:r>
      <w:r>
        <w:rPr>
          <w:rFonts w:eastAsia="Times New Roman" w:cs="Times New Roman"/>
          <w:lang w:eastAsia="cs-CZ"/>
        </w:rPr>
        <w:t>:</w:t>
      </w:r>
    </w:p>
    <w:p w14:paraId="500D94D4" w14:textId="77777777" w:rsidR="00BD6C91" w:rsidRPr="00BD5319" w:rsidRDefault="00BD6C91" w:rsidP="00BD6C91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34135F56" w14:textId="77777777" w:rsidR="00BD6C91" w:rsidRDefault="00BD6C91" w:rsidP="00BD6C91">
      <w:pPr>
        <w:spacing w:after="0" w:line="240" w:lineRule="auto"/>
        <w:rPr>
          <w:rFonts w:eastAsia="Times New Roman" w:cs="Times New Roman"/>
          <w:lang w:eastAsia="cs-CZ"/>
        </w:rPr>
      </w:pPr>
    </w:p>
    <w:p w14:paraId="663D234F" w14:textId="77777777" w:rsidR="00BD6C91" w:rsidRDefault="00BD6C91" w:rsidP="00BD6C91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D02C11">
        <w:rPr>
          <w:rFonts w:eastAsia="Times New Roman" w:cs="Times New Roman"/>
          <w:bCs/>
          <w:lang w:eastAsia="cs-CZ"/>
        </w:rPr>
        <w:t>Část</w:t>
      </w:r>
      <w:r>
        <w:rPr>
          <w:rFonts w:eastAsia="Times New Roman" w:cs="Times New Roman"/>
          <w:b/>
          <w:lang w:eastAsia="cs-CZ"/>
        </w:rPr>
        <w:t xml:space="preserve"> INFORMACE O PODÁNÍ</w:t>
      </w:r>
    </w:p>
    <w:p w14:paraId="528068F6" w14:textId="77777777" w:rsidR="00BD6C91" w:rsidRDefault="00BD6C91" w:rsidP="00BD6C91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23478859" w14:textId="77777777" w:rsidR="00BD6C91" w:rsidRPr="00BD5319" w:rsidRDefault="00BD6C91" w:rsidP="00BD6C91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D02C11">
        <w:rPr>
          <w:rFonts w:eastAsia="Times New Roman" w:cs="Times New Roman"/>
          <w:bCs/>
          <w:lang w:eastAsia="cs-CZ"/>
        </w:rPr>
        <w:t>Oddíl</w:t>
      </w:r>
      <w:r>
        <w:rPr>
          <w:rFonts w:eastAsia="Times New Roman" w:cs="Times New Roman"/>
          <w:b/>
          <w:lang w:eastAsia="cs-CZ"/>
        </w:rPr>
        <w:t xml:space="preserve"> Lhůta pro podání nabídek – den (BT-131(d)-Lot)</w:t>
      </w:r>
      <w:r w:rsidRPr="00BD5319">
        <w:rPr>
          <w:rFonts w:eastAsia="Times New Roman" w:cs="Times New Roman"/>
          <w:b/>
          <w:lang w:eastAsia="cs-CZ"/>
        </w:rPr>
        <w:t xml:space="preserve"> </w:t>
      </w:r>
    </w:p>
    <w:p w14:paraId="0A469627" w14:textId="77777777" w:rsidR="00BD6C91" w:rsidRPr="009C7B39" w:rsidRDefault="00BD6C91" w:rsidP="00BD6C91">
      <w:pPr>
        <w:spacing w:after="0" w:line="240" w:lineRule="auto"/>
        <w:rPr>
          <w:rFonts w:eastAsia="Times New Roman" w:cs="Times New Roman"/>
          <w:color w:val="000000" w:themeColor="text1"/>
          <w:lang w:eastAsia="cs-CZ"/>
        </w:rPr>
      </w:pPr>
      <w:r w:rsidRPr="00BD5319">
        <w:rPr>
          <w:rFonts w:eastAsia="Times New Roman" w:cs="Times New Roman"/>
          <w:lang w:eastAsia="cs-CZ"/>
        </w:rPr>
        <w:t xml:space="preserve">rušíme datum </w:t>
      </w:r>
      <w:r>
        <w:rPr>
          <w:rFonts w:eastAsia="Times New Roman" w:cs="Times New Roman"/>
          <w:b/>
          <w:bCs/>
          <w:color w:val="000000" w:themeColor="text1"/>
          <w:lang w:eastAsia="cs-CZ"/>
        </w:rPr>
        <w:t xml:space="preserve">01.04.2025 </w:t>
      </w:r>
      <w:r w:rsidRPr="00CF6CE6">
        <w:rPr>
          <w:rFonts w:eastAsia="Times New Roman" w:cs="Times New Roman"/>
          <w:lang w:eastAsia="cs-CZ"/>
        </w:rPr>
        <w:t xml:space="preserve">a </w:t>
      </w:r>
      <w:r w:rsidRPr="009C7B39">
        <w:rPr>
          <w:rFonts w:eastAsia="Times New Roman" w:cs="Times New Roman"/>
          <w:color w:val="000000" w:themeColor="text1"/>
          <w:lang w:eastAsia="cs-CZ"/>
        </w:rPr>
        <w:t xml:space="preserve">nahrazujeme datem </w:t>
      </w:r>
      <w:r>
        <w:rPr>
          <w:rFonts w:eastAsia="Times New Roman" w:cs="Times New Roman"/>
          <w:b/>
          <w:bCs/>
          <w:color w:val="000000" w:themeColor="text1"/>
          <w:lang w:eastAsia="cs-CZ"/>
        </w:rPr>
        <w:t>03.04.2025</w:t>
      </w:r>
      <w:r w:rsidRPr="009C7B39">
        <w:rPr>
          <w:rFonts w:eastAsia="Times New Roman" w:cs="Times New Roman"/>
          <w:color w:val="000000" w:themeColor="text1"/>
          <w:lang w:eastAsia="cs-CZ"/>
        </w:rPr>
        <w:t>.</w:t>
      </w:r>
    </w:p>
    <w:p w14:paraId="50FB0526" w14:textId="77777777" w:rsidR="00BD6C91" w:rsidRDefault="00BD6C91" w:rsidP="00BD6C91">
      <w:pPr>
        <w:spacing w:after="0" w:line="240" w:lineRule="auto"/>
        <w:rPr>
          <w:rFonts w:eastAsia="Times New Roman" w:cs="Times New Roman"/>
          <w:lang w:eastAsia="cs-CZ"/>
        </w:rPr>
      </w:pPr>
    </w:p>
    <w:p w14:paraId="4901585F" w14:textId="77777777" w:rsidR="00BD6C91" w:rsidRPr="00BD5319" w:rsidRDefault="00BD6C91" w:rsidP="00BD6C91">
      <w:pPr>
        <w:spacing w:after="0" w:line="240" w:lineRule="auto"/>
        <w:rPr>
          <w:rFonts w:eastAsia="Times New Roman" w:cs="Times New Roman"/>
          <w:lang w:eastAsia="cs-CZ"/>
        </w:rPr>
      </w:pPr>
    </w:p>
    <w:p w14:paraId="53A81EFC" w14:textId="77777777" w:rsidR="00BD6C91" w:rsidRPr="00BD5319" w:rsidRDefault="00BD6C91" w:rsidP="00BD6C91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  <w:r w:rsidRPr="00A77E57">
        <w:rPr>
          <w:rFonts w:eastAsia="Calibri" w:cs="Times New Roman"/>
          <w:lang w:eastAsia="cs-CZ"/>
        </w:rPr>
        <w:t xml:space="preserve">Vysvětlení/ změnu/ doplnění </w:t>
      </w:r>
      <w:r w:rsidRPr="00BD5319">
        <w:rPr>
          <w:rFonts w:eastAsia="Calibri" w:cs="Times New Roman"/>
          <w:lang w:eastAsia="cs-CZ"/>
        </w:rPr>
        <w:t xml:space="preserve">zadávací dokumentace včetně příloh zadavatel uveřejňuje na profilu zadavatele na webovém portálu </w:t>
      </w:r>
      <w:hyperlink r:id="rId17" w:history="1">
        <w:r w:rsidRPr="00BD5319">
          <w:rPr>
            <w:rFonts w:eastAsia="Calibri" w:cs="Times New Roman"/>
            <w:color w:val="0000FF"/>
            <w:u w:val="single"/>
            <w:lang w:eastAsia="cs-CZ"/>
          </w:rPr>
          <w:t>https://zakazky.</w:t>
        </w:r>
        <w:r>
          <w:rPr>
            <w:rFonts w:eastAsia="Calibri" w:cs="Times New Roman"/>
            <w:color w:val="0000FF"/>
            <w:u w:val="single"/>
            <w:lang w:eastAsia="cs-CZ"/>
          </w:rPr>
          <w:t>spravazeleznic</w:t>
        </w:r>
        <w:r w:rsidRPr="00BD5319">
          <w:rPr>
            <w:rFonts w:eastAsia="Calibri" w:cs="Times New Roman"/>
            <w:color w:val="0000FF"/>
            <w:u w:val="single"/>
            <w:lang w:eastAsia="cs-CZ"/>
          </w:rPr>
          <w:t>.cz/</w:t>
        </w:r>
      </w:hyperlink>
      <w:r w:rsidRPr="00BD5319">
        <w:rPr>
          <w:rFonts w:eastAsia="Calibri" w:cs="Times New Roman"/>
          <w:u w:val="single"/>
          <w:lang w:eastAsia="cs-CZ"/>
        </w:rPr>
        <w:t>.</w:t>
      </w:r>
    </w:p>
    <w:p w14:paraId="73B987A7" w14:textId="77777777" w:rsidR="00BD6C91" w:rsidRPr="00BD5319" w:rsidRDefault="00BD6C91" w:rsidP="00BD6C91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p w14:paraId="2F961744" w14:textId="77777777" w:rsidR="00BD6C91" w:rsidRPr="00BE2FC5" w:rsidRDefault="00BD6C91" w:rsidP="00BD6C91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2C076073" w14:textId="77777777" w:rsidR="00BD6C91" w:rsidRPr="00BE2FC5" w:rsidRDefault="00BD6C91" w:rsidP="00BD6C91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  <w:r w:rsidRPr="00BE2FC5">
        <w:rPr>
          <w:rFonts w:eastAsia="Calibri" w:cs="Times New Roman"/>
          <w:b/>
          <w:bCs/>
          <w:lang w:eastAsia="cs-CZ"/>
        </w:rPr>
        <w:t xml:space="preserve">Příloha: </w:t>
      </w:r>
      <w:r w:rsidRPr="00BE2FC5">
        <w:rPr>
          <w:rFonts w:eastAsia="Calibri" w:cs="Times New Roman"/>
          <w:bCs/>
          <w:lang w:eastAsia="cs-CZ"/>
        </w:rPr>
        <w:fldChar w:fldCharType="begin">
          <w:ffData>
            <w:name w:val="Text1"/>
            <w:enabled/>
            <w:calcOnExit w:val="0"/>
            <w:textInput>
              <w:type w:val="date"/>
              <w:format w:val="d.M.yyyy"/>
            </w:textInput>
          </w:ffData>
        </w:fldChar>
      </w:r>
      <w:r w:rsidRPr="00BE2FC5">
        <w:rPr>
          <w:rFonts w:eastAsia="Calibri" w:cs="Times New Roman"/>
          <w:bCs/>
          <w:lang w:eastAsia="cs-CZ"/>
        </w:rPr>
        <w:instrText xml:space="preserve"> FORMTEXT </w:instrText>
      </w:r>
      <w:r w:rsidRPr="00BE2FC5">
        <w:rPr>
          <w:rFonts w:eastAsia="Calibri" w:cs="Times New Roman"/>
          <w:bCs/>
          <w:lang w:eastAsia="cs-CZ"/>
        </w:rPr>
      </w:r>
      <w:r w:rsidRPr="00BE2FC5">
        <w:rPr>
          <w:rFonts w:eastAsia="Calibri" w:cs="Times New Roman"/>
          <w:bCs/>
          <w:lang w:eastAsia="cs-CZ"/>
        </w:rPr>
        <w:fldChar w:fldCharType="separate"/>
      </w:r>
      <w:r w:rsidRPr="00BE2FC5">
        <w:rPr>
          <w:rFonts w:eastAsia="Calibri" w:cs="Times New Roman"/>
          <w:bCs/>
          <w:lang w:eastAsia="cs-CZ"/>
        </w:rPr>
        <w:t> </w:t>
      </w:r>
      <w:r w:rsidRPr="00BE2FC5">
        <w:rPr>
          <w:rFonts w:eastAsia="Calibri" w:cs="Times New Roman"/>
          <w:bCs/>
          <w:lang w:eastAsia="cs-CZ"/>
        </w:rPr>
        <w:t> </w:t>
      </w:r>
      <w:r w:rsidRPr="00BE2FC5">
        <w:rPr>
          <w:rFonts w:eastAsia="Calibri" w:cs="Times New Roman"/>
          <w:bCs/>
          <w:lang w:eastAsia="cs-CZ"/>
        </w:rPr>
        <w:t> </w:t>
      </w:r>
      <w:r w:rsidRPr="00BE2FC5">
        <w:rPr>
          <w:rFonts w:eastAsia="Calibri" w:cs="Times New Roman"/>
          <w:bCs/>
          <w:lang w:eastAsia="cs-CZ"/>
        </w:rPr>
        <w:t> </w:t>
      </w:r>
      <w:r w:rsidRPr="00BE2FC5">
        <w:rPr>
          <w:rFonts w:eastAsia="Calibri" w:cs="Times New Roman"/>
          <w:bCs/>
          <w:lang w:eastAsia="cs-CZ"/>
        </w:rPr>
        <w:t> </w:t>
      </w:r>
      <w:r w:rsidRPr="00BE2FC5">
        <w:rPr>
          <w:rFonts w:eastAsia="Calibri" w:cs="Times New Roman"/>
          <w:bCs/>
          <w:lang w:eastAsia="cs-CZ"/>
        </w:rPr>
        <w:fldChar w:fldCharType="end"/>
      </w:r>
    </w:p>
    <w:p w14:paraId="320BDFF7" w14:textId="2C643FD8" w:rsidR="00BD6C91" w:rsidRPr="00910F1D" w:rsidRDefault="00BD6C91" w:rsidP="00BD6C91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910F1D">
        <w:rPr>
          <w:rFonts w:eastAsia="Calibri" w:cs="Times New Roman"/>
          <w:bCs/>
          <w:lang w:eastAsia="cs-CZ"/>
        </w:rPr>
        <w:t>XLS_Brno-Přerov-5_zm03_20250303</w:t>
      </w:r>
      <w:r w:rsidR="00191D94" w:rsidRPr="00910F1D">
        <w:rPr>
          <w:rFonts w:eastAsia="Calibri" w:cs="Times New Roman"/>
          <w:bCs/>
          <w:lang w:eastAsia="cs-CZ"/>
        </w:rPr>
        <w:t>.zip</w:t>
      </w:r>
    </w:p>
    <w:p w14:paraId="0C9BC573" w14:textId="24D6E2FC" w:rsidR="00BD6C91" w:rsidRPr="00910F1D" w:rsidRDefault="00BD6C91" w:rsidP="00BD6C91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910F1D">
        <w:rPr>
          <w:rFonts w:eastAsia="Calibri" w:cs="Times New Roman"/>
          <w:bCs/>
          <w:lang w:eastAsia="cs-CZ"/>
        </w:rPr>
        <w:t>XDC_Brno-Přerov-5_zm03_20250303</w:t>
      </w:r>
      <w:r w:rsidR="00191D94" w:rsidRPr="00910F1D">
        <w:rPr>
          <w:rFonts w:eastAsia="Calibri" w:cs="Times New Roman"/>
          <w:bCs/>
          <w:lang w:eastAsia="cs-CZ"/>
        </w:rPr>
        <w:t>.zip</w:t>
      </w:r>
    </w:p>
    <w:p w14:paraId="208B5A4A" w14:textId="5156A0CD" w:rsidR="00FC1BEA" w:rsidRPr="00910F1D" w:rsidRDefault="00FC1BEA" w:rsidP="00BD6C91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910F1D">
        <w:rPr>
          <w:rFonts w:eastAsia="Calibri" w:cs="Times New Roman"/>
          <w:lang w:eastAsia="cs-CZ"/>
        </w:rPr>
        <w:t>K dotazu č. 59:</w:t>
      </w:r>
    </w:p>
    <w:p w14:paraId="485FED16" w14:textId="537DEA1E" w:rsidR="00BD6C91" w:rsidRPr="00910F1D" w:rsidRDefault="00917F65" w:rsidP="00BD6C91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910F1D">
        <w:rPr>
          <w:rFonts w:eastAsia="Calibri" w:cs="Times New Roman"/>
          <w:lang w:eastAsia="cs-CZ"/>
        </w:rPr>
        <w:t>D_2_01_04_SO251901_02.201_zaklad.pdf</w:t>
      </w:r>
    </w:p>
    <w:p w14:paraId="7E3EFE3A" w14:textId="67D151AB" w:rsidR="00917F65" w:rsidRPr="00910F1D" w:rsidRDefault="00917F65" w:rsidP="00BD6C91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910F1D">
        <w:rPr>
          <w:rFonts w:eastAsia="Calibri" w:cs="Times New Roman"/>
          <w:lang w:eastAsia="cs-CZ"/>
        </w:rPr>
        <w:t>D_2_01_04_SO251908_02.201_zaklad.pdf</w:t>
      </w:r>
    </w:p>
    <w:p w14:paraId="2A9A6DC8" w14:textId="7FF71D13" w:rsidR="00917F65" w:rsidRPr="00910F1D" w:rsidRDefault="00917F65" w:rsidP="00BD6C91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910F1D">
        <w:rPr>
          <w:rFonts w:eastAsia="Calibri" w:cs="Times New Roman"/>
          <w:lang w:eastAsia="cs-CZ"/>
        </w:rPr>
        <w:t>D_2_1_4_SO261907_2.201_Zaklad.pdf</w:t>
      </w:r>
    </w:p>
    <w:p w14:paraId="53EF44AE" w14:textId="6388B622" w:rsidR="00917F65" w:rsidRPr="00910F1D" w:rsidRDefault="00917F65" w:rsidP="00BD6C91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910F1D">
        <w:rPr>
          <w:rFonts w:eastAsia="Calibri" w:cs="Times New Roman"/>
          <w:lang w:eastAsia="cs-CZ"/>
        </w:rPr>
        <w:t>D_2_1_4_SO261911_2.201_Tvar_zakladu.pdf</w:t>
      </w:r>
    </w:p>
    <w:p w14:paraId="5C07F4F4" w14:textId="77777777" w:rsidR="00FC1BEA" w:rsidRPr="00910F1D" w:rsidRDefault="00917F65" w:rsidP="00BD6C91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910F1D">
        <w:rPr>
          <w:rFonts w:eastAsia="Calibri" w:cs="Times New Roman"/>
          <w:lang w:eastAsia="cs-CZ"/>
        </w:rPr>
        <w:t>K dotazu č. 60</w:t>
      </w:r>
      <w:r w:rsidR="00FC1BEA" w:rsidRPr="00910F1D">
        <w:rPr>
          <w:rFonts w:eastAsia="Calibri" w:cs="Times New Roman"/>
          <w:lang w:eastAsia="cs-CZ"/>
        </w:rPr>
        <w:t>:</w:t>
      </w:r>
    </w:p>
    <w:p w14:paraId="7A706B81" w14:textId="7DC725F4" w:rsidR="00917F65" w:rsidRPr="00917F65" w:rsidRDefault="00917F65" w:rsidP="00BD6C91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910F1D">
        <w:rPr>
          <w:rFonts w:eastAsia="Calibri" w:cs="Times New Roman"/>
          <w:lang w:eastAsia="cs-CZ"/>
        </w:rPr>
        <w:t>SO261601_kubatury_TU.pdf</w:t>
      </w:r>
    </w:p>
    <w:p w14:paraId="2317450D" w14:textId="77777777" w:rsidR="00BD6C91" w:rsidRPr="00BD5319" w:rsidRDefault="00BD6C91" w:rsidP="00BD6C91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4EC0D851" w14:textId="77777777" w:rsidR="00BD6C91" w:rsidRPr="00BD5319" w:rsidRDefault="00BD6C91" w:rsidP="00BD6C91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BE2FC5">
        <w:rPr>
          <w:rFonts w:eastAsia="Calibri" w:cs="Times New Roman"/>
          <w:lang w:eastAsia="cs-CZ"/>
        </w:rPr>
        <w:t>V Olomouci dne</w:t>
      </w:r>
      <w:r w:rsidRPr="00BD5319">
        <w:rPr>
          <w:rFonts w:eastAsia="Calibri" w:cs="Times New Roman"/>
          <w:lang w:eastAsia="cs-CZ"/>
        </w:rPr>
        <w:t xml:space="preserve"> </w:t>
      </w:r>
    </w:p>
    <w:p w14:paraId="57377809" w14:textId="77777777" w:rsidR="00BD6C91" w:rsidRPr="00BD5319" w:rsidRDefault="00BD6C91" w:rsidP="00BD6C91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0604DE98" w14:textId="77777777" w:rsidR="00BD6C91" w:rsidRDefault="00BD6C91" w:rsidP="00BD6C91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03DC2139" w14:textId="77777777" w:rsidR="00BD6C91" w:rsidRDefault="00BD6C91" w:rsidP="00BD6C91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2EF33D6F" w14:textId="77777777" w:rsidR="00BD6C91" w:rsidRDefault="00BD6C91" w:rsidP="00BD6C91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448887DE" w14:textId="77777777" w:rsidR="00BD6C91" w:rsidRPr="00BD5319" w:rsidRDefault="00BD6C91" w:rsidP="00BD6C91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44D1207F" w14:textId="77777777" w:rsidR="00BD6C91" w:rsidRDefault="00BD6C91" w:rsidP="00BD6C91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25D8819A" w14:textId="77777777" w:rsidR="00BD6C91" w:rsidRPr="00BE2FC5" w:rsidRDefault="00BD6C91" w:rsidP="00BD6C91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BE2FC5">
        <w:rPr>
          <w:rFonts w:eastAsia="Times New Roman" w:cs="Times New Roman"/>
          <w:b/>
          <w:bCs/>
          <w:lang w:eastAsia="cs-CZ"/>
        </w:rPr>
        <w:t>Ing. Miroslav Bocák</w:t>
      </w:r>
      <w:r w:rsidRPr="00BE2FC5">
        <w:rPr>
          <w:rFonts w:eastAsia="Times New Roman" w:cs="Times New Roman"/>
          <w:b/>
          <w:lang w:eastAsia="cs-CZ"/>
        </w:rPr>
        <w:t xml:space="preserve"> </w:t>
      </w:r>
    </w:p>
    <w:p w14:paraId="7DF0C623" w14:textId="77777777" w:rsidR="00BD6C91" w:rsidRPr="00BE2FC5" w:rsidRDefault="00BD6C91" w:rsidP="00BD6C91">
      <w:pPr>
        <w:tabs>
          <w:tab w:val="center" w:pos="7300"/>
          <w:tab w:val="right" w:pos="9072"/>
        </w:tabs>
        <w:spacing w:after="0" w:line="240" w:lineRule="auto"/>
        <w:rPr>
          <w:rFonts w:eastAsia="Times New Roman" w:cs="Times New Roman"/>
          <w:lang w:eastAsia="cs-CZ"/>
        </w:rPr>
      </w:pPr>
      <w:r w:rsidRPr="00BE2FC5">
        <w:rPr>
          <w:rFonts w:eastAsia="Times New Roman" w:cs="Times New Roman"/>
          <w:lang w:eastAsia="cs-CZ"/>
        </w:rPr>
        <w:t>ředitel organizační jednotky</w:t>
      </w:r>
      <w:r w:rsidRPr="00BE2FC5">
        <w:rPr>
          <w:rFonts w:eastAsia="Times New Roman" w:cs="Times New Roman"/>
          <w:lang w:eastAsia="cs-CZ"/>
        </w:rPr>
        <w:tab/>
      </w:r>
    </w:p>
    <w:p w14:paraId="18EE1AB6" w14:textId="77777777" w:rsidR="00BD6C91" w:rsidRPr="00BE2FC5" w:rsidRDefault="00BD6C91" w:rsidP="00BD6C91">
      <w:pPr>
        <w:tabs>
          <w:tab w:val="center" w:pos="7300"/>
          <w:tab w:val="right" w:pos="9072"/>
        </w:tabs>
        <w:spacing w:after="0" w:line="240" w:lineRule="auto"/>
        <w:rPr>
          <w:rFonts w:eastAsia="Times New Roman" w:cs="Times New Roman"/>
          <w:lang w:eastAsia="cs-CZ"/>
        </w:rPr>
      </w:pPr>
      <w:r w:rsidRPr="00BE2FC5">
        <w:rPr>
          <w:rFonts w:eastAsia="Times New Roman" w:cs="Times New Roman"/>
          <w:lang w:eastAsia="cs-CZ"/>
        </w:rPr>
        <w:t>Stavební správa východ</w:t>
      </w:r>
    </w:p>
    <w:p w14:paraId="01838479" w14:textId="77777777" w:rsidR="00BD6C91" w:rsidRPr="00BD5319" w:rsidRDefault="00BD6C91" w:rsidP="00BD6C91">
      <w:pPr>
        <w:spacing w:after="0" w:line="240" w:lineRule="auto"/>
        <w:rPr>
          <w:rFonts w:eastAsia="Times New Roman" w:cs="Times New Roman"/>
          <w:lang w:eastAsia="cs-CZ"/>
        </w:rPr>
      </w:pPr>
      <w:r w:rsidRPr="00BE2FC5">
        <w:rPr>
          <w:rFonts w:eastAsia="Times New Roman" w:cs="Times New Roman"/>
          <w:lang w:eastAsia="cs-CZ"/>
        </w:rPr>
        <w:t>Správa železnic, státní organizace</w:t>
      </w:r>
    </w:p>
    <w:p w14:paraId="2D7DCCF5" w14:textId="77777777" w:rsidR="00BD6C91" w:rsidRPr="00CB7B5A" w:rsidRDefault="00BD6C91" w:rsidP="00BD6C91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7376AC04" w14:textId="77777777" w:rsidR="0054428E" w:rsidRDefault="0054428E" w:rsidP="0017283A">
      <w:pPr>
        <w:spacing w:after="0" w:line="240" w:lineRule="auto"/>
        <w:jc w:val="both"/>
        <w:rPr>
          <w:rFonts w:eastAsia="Calibri" w:cs="Times New Roman"/>
          <w:bCs/>
          <w:color w:val="FF0000"/>
          <w:lang w:eastAsia="cs-CZ"/>
        </w:rPr>
      </w:pPr>
    </w:p>
    <w:sectPr w:rsidR="0054428E" w:rsidSect="002A59FE">
      <w:headerReference w:type="default" r:id="rId18"/>
      <w:footerReference w:type="default" r:id="rId19"/>
      <w:headerReference w:type="first" r:id="rId20"/>
      <w:footerReference w:type="first" r:id="rId21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82683B" w14:textId="77777777" w:rsidR="008C5C87" w:rsidRDefault="008C5C87" w:rsidP="00962258">
      <w:pPr>
        <w:spacing w:after="0" w:line="240" w:lineRule="auto"/>
      </w:pPr>
      <w:r>
        <w:separator/>
      </w:r>
    </w:p>
  </w:endnote>
  <w:endnote w:type="continuationSeparator" w:id="0">
    <w:p w14:paraId="0A1F5BF5" w14:textId="77777777" w:rsidR="008C5C87" w:rsidRDefault="008C5C87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EB1EFE2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8CFD645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A5F2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A5F2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85BF86D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B561B87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16AF125" w14:textId="77777777" w:rsidR="00F1715C" w:rsidRDefault="00F1715C" w:rsidP="00D831A3">
          <w:pPr>
            <w:pStyle w:val="Zpat"/>
          </w:pPr>
        </w:p>
      </w:tc>
    </w:tr>
  </w:tbl>
  <w:p w14:paraId="4B4C89F7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22D9C2AF" wp14:editId="170E86A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0F14235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235138D2" wp14:editId="7DFD9CF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0D4802B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2BD627E5" w14:textId="77777777" w:rsidR="00D337C0" w:rsidRDefault="00D337C0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712ED1" w14:paraId="69007053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2F0E4B4" w14:textId="77777777" w:rsidR="00712ED1" w:rsidRPr="00B8518B" w:rsidRDefault="00712ED1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A5F24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A5F2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E82BD56" w14:textId="77777777" w:rsidR="00712ED1" w:rsidRDefault="00712ED1" w:rsidP="00331004">
          <w:pPr>
            <w:pStyle w:val="Zpat"/>
          </w:pPr>
          <w:r>
            <w:t>Správa železnic, státní organizace</w:t>
          </w:r>
        </w:p>
        <w:p w14:paraId="18A64E1B" w14:textId="77777777" w:rsidR="00712ED1" w:rsidRDefault="00712ED1" w:rsidP="0033100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F0F2EAF" w14:textId="77777777" w:rsidR="00712ED1" w:rsidRDefault="00712ED1" w:rsidP="00331004">
          <w:pPr>
            <w:pStyle w:val="Zpat"/>
          </w:pPr>
          <w:r>
            <w:t>Sídlo: Dlážděná 1003/7, 110 00 Praha 1</w:t>
          </w:r>
        </w:p>
        <w:p w14:paraId="447ED75A" w14:textId="77777777" w:rsidR="00712ED1" w:rsidRDefault="00712ED1" w:rsidP="00331004">
          <w:pPr>
            <w:pStyle w:val="Zpat"/>
          </w:pPr>
          <w:r>
            <w:t>IČO: 709 94 234 DIČ: CZ 709 94 234</w:t>
          </w:r>
        </w:p>
        <w:p w14:paraId="51186120" w14:textId="77777777" w:rsidR="00712ED1" w:rsidRDefault="00712ED1" w:rsidP="00331004">
          <w:pPr>
            <w:pStyle w:val="Zpat"/>
          </w:pPr>
          <w:r>
            <w:t>www.</w:t>
          </w:r>
          <w:r w:rsidR="005A5F24">
            <w:t>spravazeleznic</w:t>
          </w:r>
          <w:r>
            <w:t>.cz</w:t>
          </w:r>
        </w:p>
      </w:tc>
      <w:tc>
        <w:tcPr>
          <w:tcW w:w="2921" w:type="dxa"/>
        </w:tcPr>
        <w:p w14:paraId="2F52E2C4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14:paraId="19D24063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14:paraId="31FCDEDF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14:paraId="4CFEE0BC" w14:textId="77777777" w:rsidR="00712ED1" w:rsidRDefault="00712ED1" w:rsidP="00331004">
          <w:pPr>
            <w:pStyle w:val="Zpat"/>
          </w:pPr>
        </w:p>
      </w:tc>
    </w:tr>
  </w:tbl>
  <w:p w14:paraId="50E20CC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350B5E5A" wp14:editId="102F6F46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95DD498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06CC9C56" wp14:editId="729642C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5F5716A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0B11D67D" w14:textId="77777777" w:rsidR="00F1715C" w:rsidRPr="00460660" w:rsidRDefault="00F1715C">
    <w:pPr>
      <w:pStyle w:val="Zpat"/>
      <w:rPr>
        <w:sz w:val="2"/>
        <w:szCs w:val="2"/>
      </w:rPr>
    </w:pPr>
  </w:p>
  <w:p w14:paraId="2C5A44EA" w14:textId="77777777" w:rsidR="00D337C0" w:rsidRDefault="00D337C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D2956C" w14:textId="77777777" w:rsidR="008C5C87" w:rsidRDefault="008C5C87" w:rsidP="00962258">
      <w:pPr>
        <w:spacing w:after="0" w:line="240" w:lineRule="auto"/>
      </w:pPr>
      <w:r>
        <w:separator/>
      </w:r>
    </w:p>
  </w:footnote>
  <w:footnote w:type="continuationSeparator" w:id="0">
    <w:p w14:paraId="356908B3" w14:textId="77777777" w:rsidR="008C5C87" w:rsidRDefault="008C5C87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80E3D84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5BA383A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40BFC64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ADE2A6B" w14:textId="77777777" w:rsidR="00F1715C" w:rsidRPr="00D6163D" w:rsidRDefault="00F1715C" w:rsidP="00D6163D">
          <w:pPr>
            <w:pStyle w:val="Druhdokumentu"/>
          </w:pPr>
        </w:p>
      </w:tc>
    </w:tr>
  </w:tbl>
  <w:p w14:paraId="755AA0FB" w14:textId="77777777" w:rsidR="00F1715C" w:rsidRPr="00D6163D" w:rsidRDefault="00F1715C">
    <w:pPr>
      <w:pStyle w:val="Zhlav"/>
      <w:rPr>
        <w:sz w:val="8"/>
        <w:szCs w:val="8"/>
      </w:rPr>
    </w:pPr>
  </w:p>
  <w:p w14:paraId="16ABAFC7" w14:textId="77777777" w:rsidR="00D337C0" w:rsidRDefault="00D337C0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3CDE2C56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3CBD3085" w14:textId="77777777" w:rsidR="00F1715C" w:rsidRPr="00B8518B" w:rsidRDefault="00E10710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057A9C6D" wp14:editId="4BCFB12D">
                <wp:simplePos x="0" y="0"/>
                <wp:positionH relativeFrom="page">
                  <wp:posOffset>-18415</wp:posOffset>
                </wp:positionH>
                <wp:positionV relativeFrom="page">
                  <wp:posOffset>-12700</wp:posOffset>
                </wp:positionV>
                <wp:extent cx="1727835" cy="640715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B45E9E"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79744" behindDoc="0" locked="1" layoutInCell="1" allowOverlap="1" wp14:anchorId="79CCF24C" wp14:editId="46783D7A">
                    <wp:simplePos x="0" y="0"/>
                    <wp:positionH relativeFrom="column">
                      <wp:posOffset>3189605</wp:posOffset>
                    </wp:positionH>
                    <wp:positionV relativeFrom="page">
                      <wp:posOffset>1047115</wp:posOffset>
                    </wp:positionV>
                    <wp:extent cx="161925" cy="161925"/>
                    <wp:effectExtent l="0" t="0" r="66675" b="66675"/>
                    <wp:wrapNone/>
                    <wp:docPr id="8" name="Half Frame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61925" cy="161925"/>
                            </a:xfrm>
                            <a:prstGeom prst="halfFrame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noFill/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08DC1A09" id="Half Frame 8" o:spid="_x0000_s1026" style="position:absolute;margin-left:251.15pt;margin-top:82.45pt;width:12.75pt;height:12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" path="m,l161925,r,l,,,161925r,l,xe" filled="f" strokecolor="#ff5200 [3205]" strokeweight="2pt">
                    <v:stroke joinstyle="miter"/>
                    <v:path arrowok="t" o:connecttype="custom" o:connectlocs="0,0;161925,0;161925,0;0,0;0,161925;0,161925;0,0" o:connectangles="0,0,0,0,0,0,0"/>
                    <w10:wrap anchory="page"/>
                    <w10:anchorlock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0FB27AC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7E2DC4A7" w14:textId="77777777" w:rsidR="00F1715C" w:rsidRPr="00D6163D" w:rsidRDefault="00F1715C" w:rsidP="00FC6389">
          <w:pPr>
            <w:pStyle w:val="Druhdokumentu"/>
          </w:pPr>
        </w:p>
      </w:tc>
    </w:tr>
    <w:tr w:rsidR="00F64786" w14:paraId="6C3B325F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3257A7D9" w14:textId="77777777" w:rsidR="00F64786" w:rsidRPr="00B8518B" w:rsidRDefault="00F6478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7CF0A0B" w14:textId="77777777" w:rsidR="00F64786" w:rsidRDefault="00F64786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CC13C83" w14:textId="77777777" w:rsidR="00F64786" w:rsidRDefault="00F64786" w:rsidP="00FC6389">
          <w:pPr>
            <w:pStyle w:val="Druhdokumentu"/>
            <w:rPr>
              <w:noProof/>
            </w:rPr>
          </w:pPr>
        </w:p>
      </w:tc>
    </w:tr>
  </w:tbl>
  <w:p w14:paraId="36085CF9" w14:textId="77777777"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0DDB5281" wp14:editId="31F8E8E5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C9DB1A2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14:paraId="79E39D09" w14:textId="77777777" w:rsidR="00F1715C" w:rsidRPr="00460660" w:rsidRDefault="00F1715C">
    <w:pPr>
      <w:pStyle w:val="Zhlav"/>
      <w:rPr>
        <w:sz w:val="2"/>
        <w:szCs w:val="2"/>
      </w:rPr>
    </w:pPr>
  </w:p>
  <w:p w14:paraId="2A340F8C" w14:textId="77777777" w:rsidR="00D337C0" w:rsidRDefault="00D337C0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25195A"/>
    <w:multiLevelType w:val="multilevel"/>
    <w:tmpl w:val="985210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0CB11636"/>
    <w:multiLevelType w:val="hybridMultilevel"/>
    <w:tmpl w:val="7A86016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1B1CAB"/>
    <w:multiLevelType w:val="hybridMultilevel"/>
    <w:tmpl w:val="BA2A7BF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6" w15:restartNumberingAfterBreak="0">
    <w:nsid w:val="1B1F1FCC"/>
    <w:multiLevelType w:val="hybridMultilevel"/>
    <w:tmpl w:val="7170374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8B0BFC"/>
    <w:multiLevelType w:val="hybridMultilevel"/>
    <w:tmpl w:val="C3F651DC"/>
    <w:lvl w:ilvl="0" w:tplc="7C4272F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F76403"/>
    <w:multiLevelType w:val="multilevel"/>
    <w:tmpl w:val="0D34D660"/>
    <w:numStyleLink w:val="ListBulletmultilevel"/>
  </w:abstractNum>
  <w:abstractNum w:abstractNumId="9" w15:restartNumberingAfterBreak="0">
    <w:nsid w:val="2E621CCC"/>
    <w:multiLevelType w:val="hybridMultilevel"/>
    <w:tmpl w:val="F9943246"/>
    <w:lvl w:ilvl="0" w:tplc="2886EEA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8B098F"/>
    <w:multiLevelType w:val="hybridMultilevel"/>
    <w:tmpl w:val="F5C060BE"/>
    <w:lvl w:ilvl="0" w:tplc="E814FCC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6E1FFA"/>
    <w:multiLevelType w:val="hybridMultilevel"/>
    <w:tmpl w:val="376A33BE"/>
    <w:lvl w:ilvl="0" w:tplc="7C4272F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AAA4590"/>
    <w:multiLevelType w:val="hybridMultilevel"/>
    <w:tmpl w:val="6D8037B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EE0468B"/>
    <w:multiLevelType w:val="hybridMultilevel"/>
    <w:tmpl w:val="0582B71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17669F"/>
    <w:multiLevelType w:val="hybridMultilevel"/>
    <w:tmpl w:val="989635E2"/>
    <w:lvl w:ilvl="0" w:tplc="93D02CFC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  <w:i/>
        <w:iCs/>
        <w:color w:val="FF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35600CA"/>
    <w:multiLevelType w:val="hybridMultilevel"/>
    <w:tmpl w:val="51E89C82"/>
    <w:lvl w:ilvl="0" w:tplc="691233B6">
      <w:start w:val="1"/>
      <w:numFmt w:val="decimal"/>
      <w:lvlText w:val="%1."/>
      <w:lvlJc w:val="left"/>
      <w:pPr>
        <w:ind w:left="720" w:hanging="360"/>
      </w:pPr>
      <w:rPr>
        <w:rFonts w:cstheme="minorHAnsi" w:hint="default"/>
        <w:sz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94B0BD2"/>
    <w:multiLevelType w:val="hybridMultilevel"/>
    <w:tmpl w:val="32EC05D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18" w15:restartNumberingAfterBreak="0">
    <w:nsid w:val="4A91567E"/>
    <w:multiLevelType w:val="hybridMultilevel"/>
    <w:tmpl w:val="CCFC55A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E8A0DF7"/>
    <w:multiLevelType w:val="hybridMultilevel"/>
    <w:tmpl w:val="FF7E522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20E02B7"/>
    <w:multiLevelType w:val="hybridMultilevel"/>
    <w:tmpl w:val="6DBA00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2E704FD"/>
    <w:multiLevelType w:val="hybridMultilevel"/>
    <w:tmpl w:val="87B829F6"/>
    <w:lvl w:ilvl="0" w:tplc="26DE8F44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614F99"/>
    <w:multiLevelType w:val="hybridMultilevel"/>
    <w:tmpl w:val="F26A5B5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ˇ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ˇ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4070991"/>
    <w:multiLevelType w:val="multilevel"/>
    <w:tmpl w:val="CABE99FC"/>
    <w:numStyleLink w:val="ListNumbermultilevel"/>
  </w:abstractNum>
  <w:num w:numId="1" w16cid:durableId="401025770">
    <w:abstractNumId w:val="5"/>
  </w:num>
  <w:num w:numId="2" w16cid:durableId="506209173">
    <w:abstractNumId w:val="2"/>
  </w:num>
  <w:num w:numId="3" w16cid:durableId="358628641">
    <w:abstractNumId w:val="8"/>
  </w:num>
  <w:num w:numId="4" w16cid:durableId="1834292179">
    <w:abstractNumId w:val="23"/>
  </w:num>
  <w:num w:numId="5" w16cid:durableId="1470241154">
    <w:abstractNumId w:val="1"/>
  </w:num>
  <w:num w:numId="6" w16cid:durableId="848255171">
    <w:abstractNumId w:val="17"/>
  </w:num>
  <w:num w:numId="7" w16cid:durableId="218832763">
    <w:abstractNumId w:val="14"/>
  </w:num>
  <w:num w:numId="8" w16cid:durableId="873881505">
    <w:abstractNumId w:val="10"/>
  </w:num>
  <w:num w:numId="9" w16cid:durableId="1555307808">
    <w:abstractNumId w:val="6"/>
  </w:num>
  <w:num w:numId="10" w16cid:durableId="318654162">
    <w:abstractNumId w:val="21"/>
  </w:num>
  <w:num w:numId="11" w16cid:durableId="230969313">
    <w:abstractNumId w:val="19"/>
  </w:num>
  <w:num w:numId="12" w16cid:durableId="446583030">
    <w:abstractNumId w:val="9"/>
  </w:num>
  <w:num w:numId="13" w16cid:durableId="2089812766">
    <w:abstractNumId w:val="3"/>
  </w:num>
  <w:num w:numId="14" w16cid:durableId="1909724545">
    <w:abstractNumId w:val="22"/>
  </w:num>
  <w:num w:numId="15" w16cid:durableId="2074085493">
    <w:abstractNumId w:val="20"/>
  </w:num>
  <w:num w:numId="16" w16cid:durableId="590938136">
    <w:abstractNumId w:val="12"/>
  </w:num>
  <w:num w:numId="17" w16cid:durableId="1410271161">
    <w:abstractNumId w:val="16"/>
  </w:num>
  <w:num w:numId="18" w16cid:durableId="704797062">
    <w:abstractNumId w:val="15"/>
  </w:num>
  <w:num w:numId="19" w16cid:durableId="1959019906">
    <w:abstractNumId w:val="13"/>
  </w:num>
  <w:num w:numId="20" w16cid:durableId="1309483131">
    <w:abstractNumId w:val="11"/>
  </w:num>
  <w:num w:numId="21" w16cid:durableId="1539276442">
    <w:abstractNumId w:val="7"/>
  </w:num>
  <w:num w:numId="22" w16cid:durableId="556672310">
    <w:abstractNumId w:val="18"/>
  </w:num>
  <w:num w:numId="23" w16cid:durableId="873035577">
    <w:abstractNumId w:val="0"/>
  </w:num>
  <w:num w:numId="24" w16cid:durableId="605619765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205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1334"/>
    <w:rsid w:val="00004B30"/>
    <w:rsid w:val="000136D8"/>
    <w:rsid w:val="00021796"/>
    <w:rsid w:val="00033432"/>
    <w:rsid w:val="000335CC"/>
    <w:rsid w:val="00034641"/>
    <w:rsid w:val="00066116"/>
    <w:rsid w:val="0007202F"/>
    <w:rsid w:val="00072C1E"/>
    <w:rsid w:val="00097042"/>
    <w:rsid w:val="000A2A73"/>
    <w:rsid w:val="000B3A82"/>
    <w:rsid w:val="000B6C7E"/>
    <w:rsid w:val="000B7907"/>
    <w:rsid w:val="000B79A6"/>
    <w:rsid w:val="000C0429"/>
    <w:rsid w:val="000C45E8"/>
    <w:rsid w:val="00110459"/>
    <w:rsid w:val="00110D8D"/>
    <w:rsid w:val="00114472"/>
    <w:rsid w:val="001267E4"/>
    <w:rsid w:val="001344A2"/>
    <w:rsid w:val="00136BF2"/>
    <w:rsid w:val="001415D1"/>
    <w:rsid w:val="00170EC5"/>
    <w:rsid w:val="0017283A"/>
    <w:rsid w:val="0017332E"/>
    <w:rsid w:val="001747C1"/>
    <w:rsid w:val="0018596A"/>
    <w:rsid w:val="00191D94"/>
    <w:rsid w:val="001B69C2"/>
    <w:rsid w:val="001C4DA0"/>
    <w:rsid w:val="001F752D"/>
    <w:rsid w:val="002003FF"/>
    <w:rsid w:val="00207DF5"/>
    <w:rsid w:val="00223480"/>
    <w:rsid w:val="002434C1"/>
    <w:rsid w:val="00267369"/>
    <w:rsid w:val="0026785D"/>
    <w:rsid w:val="00273CE2"/>
    <w:rsid w:val="00296D39"/>
    <w:rsid w:val="002A2B5E"/>
    <w:rsid w:val="002A59FE"/>
    <w:rsid w:val="002B7FE6"/>
    <w:rsid w:val="002C31BF"/>
    <w:rsid w:val="002D028A"/>
    <w:rsid w:val="002D7B2D"/>
    <w:rsid w:val="002E0CD7"/>
    <w:rsid w:val="002E7F0D"/>
    <w:rsid w:val="002F026B"/>
    <w:rsid w:val="0033209D"/>
    <w:rsid w:val="00335122"/>
    <w:rsid w:val="00335732"/>
    <w:rsid w:val="00357BC6"/>
    <w:rsid w:val="0037111D"/>
    <w:rsid w:val="003756B9"/>
    <w:rsid w:val="00376794"/>
    <w:rsid w:val="00385491"/>
    <w:rsid w:val="00385F41"/>
    <w:rsid w:val="003956C6"/>
    <w:rsid w:val="003B7790"/>
    <w:rsid w:val="003B7D26"/>
    <w:rsid w:val="003E6753"/>
    <w:rsid w:val="003E6B9A"/>
    <w:rsid w:val="003E75CE"/>
    <w:rsid w:val="003F5C6A"/>
    <w:rsid w:val="00410BA8"/>
    <w:rsid w:val="0041380F"/>
    <w:rsid w:val="0041651B"/>
    <w:rsid w:val="00424285"/>
    <w:rsid w:val="0042703A"/>
    <w:rsid w:val="00430576"/>
    <w:rsid w:val="00436B12"/>
    <w:rsid w:val="00440C9C"/>
    <w:rsid w:val="00450F07"/>
    <w:rsid w:val="00453CD3"/>
    <w:rsid w:val="00455BC7"/>
    <w:rsid w:val="00460660"/>
    <w:rsid w:val="00460CCB"/>
    <w:rsid w:val="00477370"/>
    <w:rsid w:val="00486107"/>
    <w:rsid w:val="00490A43"/>
    <w:rsid w:val="00491827"/>
    <w:rsid w:val="004926B0"/>
    <w:rsid w:val="00493696"/>
    <w:rsid w:val="00497517"/>
    <w:rsid w:val="004A0F75"/>
    <w:rsid w:val="004A7C69"/>
    <w:rsid w:val="004C4399"/>
    <w:rsid w:val="004C5432"/>
    <w:rsid w:val="004C55BF"/>
    <w:rsid w:val="004C69ED"/>
    <w:rsid w:val="004C71C4"/>
    <w:rsid w:val="004C787C"/>
    <w:rsid w:val="004D1224"/>
    <w:rsid w:val="004D6ED1"/>
    <w:rsid w:val="004F4B9B"/>
    <w:rsid w:val="004F5CA2"/>
    <w:rsid w:val="00501654"/>
    <w:rsid w:val="00504F82"/>
    <w:rsid w:val="00511AB9"/>
    <w:rsid w:val="00513CA5"/>
    <w:rsid w:val="00523EA7"/>
    <w:rsid w:val="00540A7F"/>
    <w:rsid w:val="00542527"/>
    <w:rsid w:val="0054428E"/>
    <w:rsid w:val="00551D1F"/>
    <w:rsid w:val="00553375"/>
    <w:rsid w:val="00555087"/>
    <w:rsid w:val="005644EF"/>
    <w:rsid w:val="005658A6"/>
    <w:rsid w:val="005720E7"/>
    <w:rsid w:val="005722BB"/>
    <w:rsid w:val="005736B7"/>
    <w:rsid w:val="00575E5A"/>
    <w:rsid w:val="00577EE4"/>
    <w:rsid w:val="00584E2A"/>
    <w:rsid w:val="0059569E"/>
    <w:rsid w:val="00596C7E"/>
    <w:rsid w:val="005A4000"/>
    <w:rsid w:val="005A5F24"/>
    <w:rsid w:val="005A64E9"/>
    <w:rsid w:val="005B2274"/>
    <w:rsid w:val="005B5342"/>
    <w:rsid w:val="005B5EE9"/>
    <w:rsid w:val="005C663F"/>
    <w:rsid w:val="005F4CB6"/>
    <w:rsid w:val="006104F6"/>
    <w:rsid w:val="0061068E"/>
    <w:rsid w:val="00610B31"/>
    <w:rsid w:val="00630DC6"/>
    <w:rsid w:val="00636B76"/>
    <w:rsid w:val="0064334E"/>
    <w:rsid w:val="00660AD3"/>
    <w:rsid w:val="00664163"/>
    <w:rsid w:val="00677206"/>
    <w:rsid w:val="006974F6"/>
    <w:rsid w:val="006A5570"/>
    <w:rsid w:val="006A689C"/>
    <w:rsid w:val="006B3D79"/>
    <w:rsid w:val="006B7D49"/>
    <w:rsid w:val="006C056D"/>
    <w:rsid w:val="006D44A7"/>
    <w:rsid w:val="006D65E7"/>
    <w:rsid w:val="006E0578"/>
    <w:rsid w:val="006E2E40"/>
    <w:rsid w:val="006E314D"/>
    <w:rsid w:val="006E7F06"/>
    <w:rsid w:val="00702E1C"/>
    <w:rsid w:val="00710723"/>
    <w:rsid w:val="00712ED1"/>
    <w:rsid w:val="00721BB7"/>
    <w:rsid w:val="00723ED1"/>
    <w:rsid w:val="00735ED4"/>
    <w:rsid w:val="00743525"/>
    <w:rsid w:val="007531A0"/>
    <w:rsid w:val="00753DC9"/>
    <w:rsid w:val="00756383"/>
    <w:rsid w:val="0076286B"/>
    <w:rsid w:val="00764595"/>
    <w:rsid w:val="00766846"/>
    <w:rsid w:val="0077328B"/>
    <w:rsid w:val="0077673A"/>
    <w:rsid w:val="007846E1"/>
    <w:rsid w:val="00785A49"/>
    <w:rsid w:val="007A0EFE"/>
    <w:rsid w:val="007B570C"/>
    <w:rsid w:val="007D526D"/>
    <w:rsid w:val="007E4A6E"/>
    <w:rsid w:val="007F56A7"/>
    <w:rsid w:val="007F626E"/>
    <w:rsid w:val="00806DC8"/>
    <w:rsid w:val="00807DD0"/>
    <w:rsid w:val="00813F11"/>
    <w:rsid w:val="00817409"/>
    <w:rsid w:val="0082759C"/>
    <w:rsid w:val="00827C86"/>
    <w:rsid w:val="00830671"/>
    <w:rsid w:val="00842C9B"/>
    <w:rsid w:val="00862DD1"/>
    <w:rsid w:val="00876CA4"/>
    <w:rsid w:val="008841FB"/>
    <w:rsid w:val="008845A2"/>
    <w:rsid w:val="0088472C"/>
    <w:rsid w:val="00891334"/>
    <w:rsid w:val="008A3568"/>
    <w:rsid w:val="008C598F"/>
    <w:rsid w:val="008C5C87"/>
    <w:rsid w:val="008D03B9"/>
    <w:rsid w:val="008E665D"/>
    <w:rsid w:val="008F18D6"/>
    <w:rsid w:val="00902918"/>
    <w:rsid w:val="00904780"/>
    <w:rsid w:val="00910F1D"/>
    <w:rsid w:val="009113A8"/>
    <w:rsid w:val="00917F65"/>
    <w:rsid w:val="00922385"/>
    <w:rsid w:val="009223DF"/>
    <w:rsid w:val="00925237"/>
    <w:rsid w:val="00927603"/>
    <w:rsid w:val="00931465"/>
    <w:rsid w:val="00934DC3"/>
    <w:rsid w:val="00936091"/>
    <w:rsid w:val="00940D8A"/>
    <w:rsid w:val="0095327E"/>
    <w:rsid w:val="00962258"/>
    <w:rsid w:val="009678B7"/>
    <w:rsid w:val="00982411"/>
    <w:rsid w:val="00992D9C"/>
    <w:rsid w:val="00996CB8"/>
    <w:rsid w:val="009A2794"/>
    <w:rsid w:val="009A45ED"/>
    <w:rsid w:val="009A46BB"/>
    <w:rsid w:val="009A46FD"/>
    <w:rsid w:val="009A58DB"/>
    <w:rsid w:val="009A7568"/>
    <w:rsid w:val="009B2E97"/>
    <w:rsid w:val="009B3C69"/>
    <w:rsid w:val="009B72CC"/>
    <w:rsid w:val="009C7B39"/>
    <w:rsid w:val="009E07F4"/>
    <w:rsid w:val="009E78BB"/>
    <w:rsid w:val="009F392E"/>
    <w:rsid w:val="00A00B8E"/>
    <w:rsid w:val="00A359B1"/>
    <w:rsid w:val="00A40B36"/>
    <w:rsid w:val="00A44328"/>
    <w:rsid w:val="00A509D7"/>
    <w:rsid w:val="00A6177B"/>
    <w:rsid w:val="00A66136"/>
    <w:rsid w:val="00A757B3"/>
    <w:rsid w:val="00A943B5"/>
    <w:rsid w:val="00AA4CBB"/>
    <w:rsid w:val="00AA65FA"/>
    <w:rsid w:val="00AA7351"/>
    <w:rsid w:val="00AB245A"/>
    <w:rsid w:val="00AC56A4"/>
    <w:rsid w:val="00AD056F"/>
    <w:rsid w:val="00AD2773"/>
    <w:rsid w:val="00AD5C04"/>
    <w:rsid w:val="00AD6731"/>
    <w:rsid w:val="00AE1DDE"/>
    <w:rsid w:val="00AE532F"/>
    <w:rsid w:val="00AE5652"/>
    <w:rsid w:val="00B15B5E"/>
    <w:rsid w:val="00B15D0D"/>
    <w:rsid w:val="00B23CA3"/>
    <w:rsid w:val="00B3491A"/>
    <w:rsid w:val="00B41050"/>
    <w:rsid w:val="00B4264E"/>
    <w:rsid w:val="00B45E9E"/>
    <w:rsid w:val="00B55F9C"/>
    <w:rsid w:val="00B75EE1"/>
    <w:rsid w:val="00B77481"/>
    <w:rsid w:val="00B8518B"/>
    <w:rsid w:val="00BB05AF"/>
    <w:rsid w:val="00BB3740"/>
    <w:rsid w:val="00BD5319"/>
    <w:rsid w:val="00BD6C91"/>
    <w:rsid w:val="00BD7E91"/>
    <w:rsid w:val="00BF374D"/>
    <w:rsid w:val="00BF6D48"/>
    <w:rsid w:val="00C02D0A"/>
    <w:rsid w:val="00C03A6E"/>
    <w:rsid w:val="00C124DB"/>
    <w:rsid w:val="00C30759"/>
    <w:rsid w:val="00C32C88"/>
    <w:rsid w:val="00C44F6A"/>
    <w:rsid w:val="00C6581F"/>
    <w:rsid w:val="00C727E5"/>
    <w:rsid w:val="00C8207D"/>
    <w:rsid w:val="00CA4EFA"/>
    <w:rsid w:val="00CA6E12"/>
    <w:rsid w:val="00CB03BE"/>
    <w:rsid w:val="00CB5457"/>
    <w:rsid w:val="00CB7B5A"/>
    <w:rsid w:val="00CC1E2B"/>
    <w:rsid w:val="00CC3C96"/>
    <w:rsid w:val="00CD0DF9"/>
    <w:rsid w:val="00CD1FC4"/>
    <w:rsid w:val="00CE371D"/>
    <w:rsid w:val="00CF0EF5"/>
    <w:rsid w:val="00CF295E"/>
    <w:rsid w:val="00D02A4D"/>
    <w:rsid w:val="00D050C9"/>
    <w:rsid w:val="00D074D1"/>
    <w:rsid w:val="00D21061"/>
    <w:rsid w:val="00D27E25"/>
    <w:rsid w:val="00D316A7"/>
    <w:rsid w:val="00D337C0"/>
    <w:rsid w:val="00D4044C"/>
    <w:rsid w:val="00D4108E"/>
    <w:rsid w:val="00D548C8"/>
    <w:rsid w:val="00D6163D"/>
    <w:rsid w:val="00D63009"/>
    <w:rsid w:val="00D74AC7"/>
    <w:rsid w:val="00D831A3"/>
    <w:rsid w:val="00D8637C"/>
    <w:rsid w:val="00D902AD"/>
    <w:rsid w:val="00DA6FFE"/>
    <w:rsid w:val="00DC3110"/>
    <w:rsid w:val="00DD46F3"/>
    <w:rsid w:val="00DD58A6"/>
    <w:rsid w:val="00DE56F2"/>
    <w:rsid w:val="00DF116D"/>
    <w:rsid w:val="00DF4236"/>
    <w:rsid w:val="00E10710"/>
    <w:rsid w:val="00E314B9"/>
    <w:rsid w:val="00E41063"/>
    <w:rsid w:val="00E53A54"/>
    <w:rsid w:val="00E70EBE"/>
    <w:rsid w:val="00E81B7C"/>
    <w:rsid w:val="00E824F1"/>
    <w:rsid w:val="00E9347D"/>
    <w:rsid w:val="00EA583F"/>
    <w:rsid w:val="00EB104F"/>
    <w:rsid w:val="00EB3127"/>
    <w:rsid w:val="00EB33E3"/>
    <w:rsid w:val="00ED14BD"/>
    <w:rsid w:val="00ED51C8"/>
    <w:rsid w:val="00ED551C"/>
    <w:rsid w:val="00EF6359"/>
    <w:rsid w:val="00F01440"/>
    <w:rsid w:val="00F03D47"/>
    <w:rsid w:val="00F12DEC"/>
    <w:rsid w:val="00F1715C"/>
    <w:rsid w:val="00F208F1"/>
    <w:rsid w:val="00F26021"/>
    <w:rsid w:val="00F310F8"/>
    <w:rsid w:val="00F328DE"/>
    <w:rsid w:val="00F35939"/>
    <w:rsid w:val="00F45607"/>
    <w:rsid w:val="00F64786"/>
    <w:rsid w:val="00F659EB"/>
    <w:rsid w:val="00F77F10"/>
    <w:rsid w:val="00F804A7"/>
    <w:rsid w:val="00F8318E"/>
    <w:rsid w:val="00F862D6"/>
    <w:rsid w:val="00F86BA6"/>
    <w:rsid w:val="00F97B90"/>
    <w:rsid w:val="00FA1BEB"/>
    <w:rsid w:val="00FA2EB1"/>
    <w:rsid w:val="00FA5675"/>
    <w:rsid w:val="00FC1BEA"/>
    <w:rsid w:val="00FC3C36"/>
    <w:rsid w:val="00FC4B86"/>
    <w:rsid w:val="00FC6389"/>
    <w:rsid w:val="00FD2F51"/>
    <w:rsid w:val="00FE3455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2"/>
    </o:shapelayout>
  </w:shapeDefaults>
  <w:decimalSymbol w:val=","/>
  <w:listSeparator w:val=";"/>
  <w14:docId w14:val="28396C76"/>
  <w14:defaultImageDpi w14:val="32767"/>
  <w15:docId w15:val="{B7F84D2A-A3F9-4A77-BC81-DB73F4F66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CB7B5A"/>
    <w:rPr>
      <w:sz w:val="20"/>
      <w:szCs w:val="20"/>
    </w:rPr>
  </w:style>
  <w:style w:type="character" w:styleId="Odkaznakoment">
    <w:name w:val="annotation reference"/>
    <w:uiPriority w:val="99"/>
    <w:semiHidden/>
    <w:unhideWhenUsed/>
    <w:rsid w:val="00CB7B5A"/>
    <w:rPr>
      <w:sz w:val="16"/>
      <w:szCs w:val="16"/>
    </w:rPr>
  </w:style>
  <w:style w:type="paragraph" w:styleId="Revize">
    <w:name w:val="Revision"/>
    <w:hidden/>
    <w:uiPriority w:val="99"/>
    <w:semiHidden/>
    <w:rsid w:val="007F626E"/>
    <w:pPr>
      <w:spacing w:after="0" w:line="240" w:lineRule="auto"/>
    </w:pPr>
  </w:style>
  <w:style w:type="paragraph" w:customStyle="1" w:styleId="Default">
    <w:name w:val="Default"/>
    <w:rsid w:val="00934DC3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table" w:customStyle="1" w:styleId="Mkatabulky1">
    <w:name w:val="Mřížka tabulky1"/>
    <w:basedOn w:val="Normlntabulka"/>
    <w:next w:val="Mkatabulky"/>
    <w:uiPriority w:val="39"/>
    <w:rsid w:val="00677206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2">
    <w:name w:val="Mřížka tabulky2"/>
    <w:basedOn w:val="Normlntabulka"/>
    <w:next w:val="Mkatabulky"/>
    <w:uiPriority w:val="39"/>
    <w:rsid w:val="00EA583F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3">
    <w:name w:val="Mřížka tabulky3"/>
    <w:basedOn w:val="Normlntabulka"/>
    <w:next w:val="Mkatabulky"/>
    <w:uiPriority w:val="39"/>
    <w:rsid w:val="00EA583F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B79A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B79A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9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2668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027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701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4193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0997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26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751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49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19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8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8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8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46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6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9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5065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977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472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8330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4170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409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351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1750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879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655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8755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510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638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6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8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cid:image002.jpg@01DB8838.A65A1830" TargetMode="External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footer" Target="footer2.xml"/><Relationship Id="rId7" Type="http://schemas.openxmlformats.org/officeDocument/2006/relationships/settings" Target="settings.xml"/><Relationship Id="rId12" Type="http://schemas.openxmlformats.org/officeDocument/2006/relationships/image" Target="media/image1.jpeg"/><Relationship Id="rId17" Type="http://schemas.openxmlformats.org/officeDocument/2006/relationships/hyperlink" Target="https://zakazky.szdc.cz/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vvz.nipez.cz/" TargetMode="Externa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Reckova@spravazeleznic.cz" TargetMode="External"/><Relationship Id="rId5" Type="http://schemas.openxmlformats.org/officeDocument/2006/relationships/numbering" Target="numbering.xml"/><Relationship Id="rId15" Type="http://schemas.openxmlformats.org/officeDocument/2006/relationships/image" Target="cid:image006.jpg@01DB8838.A65A1830" TargetMode="Externa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2.jpeg"/><Relationship Id="rId22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D7F25D8-5C0C-4F11-B6B4-EC852F3C2DCD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EF8A733A-7FC2-4531-8071-FCC292D4C3E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54</TotalTime>
  <Pages>13</Pages>
  <Words>4025</Words>
  <Characters>23754</Characters>
  <Application>Microsoft Office Word</Application>
  <DocSecurity>0</DocSecurity>
  <Lines>197</Lines>
  <Paragraphs>55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27724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Rečková Radomíra, Ing.</cp:lastModifiedBy>
  <cp:revision>11</cp:revision>
  <cp:lastPrinted>2025-03-03T12:21:00Z</cp:lastPrinted>
  <dcterms:created xsi:type="dcterms:W3CDTF">2025-03-03T10:05:00Z</dcterms:created>
  <dcterms:modified xsi:type="dcterms:W3CDTF">2025-03-03T12:32:00Z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